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9F5D8" w14:textId="4FDF42CC" w:rsidR="0056633B" w:rsidRPr="00635B31" w:rsidRDefault="00D915B8" w:rsidP="0056633B">
      <w:pPr>
        <w:pStyle w:val="formniveau"/>
        <w:spacing w:before="0" w:line="360" w:lineRule="auto"/>
        <w:rPr>
          <w:rFonts w:cs="Arial"/>
          <w:sz w:val="20"/>
          <w:lang w:val="fr-FR"/>
        </w:rPr>
      </w:pPr>
      <w:r w:rsidRPr="00635B31">
        <w:rPr>
          <w:rFonts w:cs="Arial"/>
          <w:sz w:val="20"/>
          <w:lang w:val="fr-FR"/>
        </w:rPr>
        <w:t>Formul</w:t>
      </w:r>
      <w:r w:rsidR="00341C9F">
        <w:rPr>
          <w:rFonts w:cs="Arial"/>
          <w:sz w:val="20"/>
          <w:lang w:val="fr-FR"/>
        </w:rPr>
        <w:t>AIR</w:t>
      </w:r>
      <w:r w:rsidRPr="00635B31">
        <w:rPr>
          <w:rFonts w:cs="Arial"/>
          <w:sz w:val="20"/>
          <w:lang w:val="fr-FR"/>
        </w:rPr>
        <w:t xml:space="preserve">e </w:t>
      </w:r>
      <w:r w:rsidR="00D132B1">
        <w:rPr>
          <w:rFonts w:cs="Arial"/>
          <w:sz w:val="20"/>
          <w:lang w:val="fr-FR"/>
        </w:rPr>
        <w:t>F10</w:t>
      </w:r>
      <w:r w:rsidR="00D132B1">
        <w:rPr>
          <w:rFonts w:cs="Arial"/>
          <w:caps w:val="0"/>
          <w:sz w:val="20"/>
          <w:lang w:val="fr-FR"/>
        </w:rPr>
        <w:t>bis</w:t>
      </w:r>
      <w:r w:rsidR="000F46A3" w:rsidRPr="00635B31">
        <w:rPr>
          <w:b/>
          <w:caps w:val="0"/>
          <w:sz w:val="24"/>
          <w:szCs w:val="24"/>
          <w:lang w:val="fr-FR"/>
        </w:rPr>
        <w:tab/>
      </w:r>
    </w:p>
    <w:p w14:paraId="4DC670A1" w14:textId="431272D6" w:rsidR="0056633B" w:rsidRPr="00D132B1" w:rsidRDefault="00D132B1" w:rsidP="0056633B">
      <w:pPr>
        <w:rPr>
          <w:rFonts w:ascii="Verdana" w:hAnsi="Verdana"/>
          <w:sz w:val="18"/>
          <w:szCs w:val="18"/>
          <w:lang w:val="fr-FR"/>
        </w:rPr>
      </w:pPr>
      <w:r w:rsidRPr="00D132B1">
        <w:rPr>
          <w:rFonts w:ascii="Verdana" w:hAnsi="Verdana"/>
          <w:noProof/>
          <w:sz w:val="18"/>
          <w:szCs w:val="18"/>
          <w:lang w:eastAsia="nl-BE"/>
        </w:rPr>
        <mc:AlternateContent>
          <mc:Choice Requires="wps">
            <w:drawing>
              <wp:anchor distT="0" distB="0" distL="114300" distR="114300" simplePos="0" relativeHeight="251659264" behindDoc="0" locked="0" layoutInCell="1" allowOverlap="1" wp14:anchorId="2274DE73" wp14:editId="78A4878A">
                <wp:simplePos x="0" y="0"/>
                <wp:positionH relativeFrom="column">
                  <wp:posOffset>521970</wp:posOffset>
                </wp:positionH>
                <wp:positionV relativeFrom="paragraph">
                  <wp:posOffset>15240</wp:posOffset>
                </wp:positionV>
                <wp:extent cx="5181600" cy="510540"/>
                <wp:effectExtent l="0" t="0" r="0" b="3810"/>
                <wp:wrapNone/>
                <wp:docPr id="2" name="Tekstvak 2"/>
                <wp:cNvGraphicFramePr/>
                <a:graphic xmlns:a="http://schemas.openxmlformats.org/drawingml/2006/main">
                  <a:graphicData uri="http://schemas.microsoft.com/office/word/2010/wordprocessingShape">
                    <wps:wsp>
                      <wps:cNvSpPr txBox="1"/>
                      <wps:spPr>
                        <a:xfrm>
                          <a:off x="0" y="0"/>
                          <a:ext cx="5181600" cy="510540"/>
                        </a:xfrm>
                        <a:prstGeom prst="rect">
                          <a:avLst/>
                        </a:prstGeom>
                        <a:noFill/>
                        <a:ln w="6350">
                          <a:noFill/>
                        </a:ln>
                      </wps:spPr>
                      <wps:txbx>
                        <w:txbxContent>
                          <w:p w14:paraId="62133095" w14:textId="12093A7A"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ÉLECTIONS </w:t>
                            </w:r>
                            <w:r w:rsidR="00E86093">
                              <w:rPr>
                                <w:rFonts w:ascii="Verdana" w:eastAsia="Arial Black" w:hAnsi="Verdana" w:cs="Arial Black"/>
                                <w:b/>
                                <w:spacing w:val="0"/>
                                <w:sz w:val="18"/>
                                <w:lang w:val="fr-FR"/>
                              </w:rPr>
                              <w:t xml:space="preserve">DU PARLEMENT </w:t>
                            </w:r>
                            <w:r w:rsidR="00D132B1" w:rsidRPr="00D132B1">
                              <w:rPr>
                                <w:rFonts w:ascii="Verdana" w:eastAsia="Arial Black" w:hAnsi="Verdana" w:cs="Arial Black"/>
                                <w:b/>
                                <w:spacing w:val="0"/>
                                <w:sz w:val="18"/>
                                <w:lang w:val="fr-FR"/>
                              </w:rPr>
                              <w:t>DE LA RÉGION DE BRUXELLES-CAPITALE</w:t>
                            </w:r>
                            <w:r w:rsidR="00D132B1" w:rsidRPr="00D132B1">
                              <w:rPr>
                                <w:rFonts w:ascii="Verdana" w:eastAsia="Arial Black" w:hAnsi="Verdana" w:cs="Arial Black"/>
                                <w:b/>
                                <w:spacing w:val="0"/>
                                <w:sz w:val="18"/>
                                <w:lang w:val="fr-FR"/>
                              </w:rPr>
                              <w:br/>
                              <w:t>ET DES MEMBRES BRUXELLOIS DU PARLEMENT FLAMAND</w:t>
                            </w:r>
                          </w:p>
                          <w:p w14:paraId="153BA11E"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14:paraId="2BA0BF56"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p>
                          <w:p w14:paraId="722B66F1" w14:textId="77777777" w:rsidR="008763BD" w:rsidRPr="00635B31" w:rsidRDefault="008763BD" w:rsidP="008763BD">
                            <w:pPr>
                              <w:pStyle w:val="Plattetekst"/>
                              <w:widowControl w:val="0"/>
                              <w:tabs>
                                <w:tab w:val="clear" w:pos="-720"/>
                              </w:tabs>
                              <w:autoSpaceDE w:val="0"/>
                              <w:autoSpaceDN w:val="0"/>
                              <w:spacing w:before="1"/>
                              <w:rPr>
                                <w:rFonts w:ascii="Verdana" w:eastAsia="Arial Black" w:hAnsi="Verdana" w:cs="Arial Black"/>
                                <w:spacing w:val="0"/>
                                <w:sz w:val="18"/>
                                <w:lang w:val="fr-FR"/>
                              </w:rPr>
                            </w:pPr>
                          </w:p>
                          <w:p w14:paraId="06193127"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ÉLECTIONS DE LA CHAMBRE DES REPRÉSENTANTS</w:t>
                            </w:r>
                          </w:p>
                          <w:p w14:paraId="0F7F538D"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14:paraId="1DB9AFDD" w14:textId="77777777" w:rsidR="008763BD" w:rsidRDefault="008763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4DE73" id="_x0000_t202" coordsize="21600,21600" o:spt="202" path="m,l,21600r21600,l21600,xe">
                <v:stroke joinstyle="miter"/>
                <v:path gradientshapeok="t" o:connecttype="rect"/>
              </v:shapetype>
              <v:shape id="Tekstvak 2" o:spid="_x0000_s1026" type="#_x0000_t202" style="position:absolute;margin-left:41.1pt;margin-top:1.2pt;width:40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" filled="f" stroked="f" strokeweight=".5pt">
                <v:textbox>
                  <w:txbxContent>
                    <w:p w14:paraId="62133095" w14:textId="12093A7A"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ÉLECTIONS </w:t>
                      </w:r>
                      <w:r w:rsidR="00E86093">
                        <w:rPr>
                          <w:rFonts w:ascii="Verdana" w:eastAsia="Arial Black" w:hAnsi="Verdana" w:cs="Arial Black"/>
                          <w:b/>
                          <w:spacing w:val="0"/>
                          <w:sz w:val="18"/>
                          <w:lang w:val="fr-FR"/>
                        </w:rPr>
                        <w:t xml:space="preserve">DU PARLEMENT </w:t>
                      </w:r>
                      <w:r w:rsidR="00D132B1" w:rsidRPr="00D132B1">
                        <w:rPr>
                          <w:rFonts w:ascii="Verdana" w:eastAsia="Arial Black" w:hAnsi="Verdana" w:cs="Arial Black"/>
                          <w:b/>
                          <w:spacing w:val="0"/>
                          <w:sz w:val="18"/>
                          <w:lang w:val="fr-FR"/>
                        </w:rPr>
                        <w:t>DE LA RÉGION DE BRUXELLES-CAPITALE</w:t>
                      </w:r>
                      <w:r w:rsidR="00D132B1" w:rsidRPr="00D132B1">
                        <w:rPr>
                          <w:rFonts w:ascii="Verdana" w:eastAsia="Arial Black" w:hAnsi="Verdana" w:cs="Arial Black"/>
                          <w:b/>
                          <w:spacing w:val="0"/>
                          <w:sz w:val="18"/>
                          <w:lang w:val="fr-FR"/>
                        </w:rPr>
                        <w:br/>
                        <w:t>ET DES MEMBRES BRUXELLOIS DU PARLEMENT FLAMAND</w:t>
                      </w:r>
                    </w:p>
                    <w:p w14:paraId="153BA11E"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14:paraId="2BA0BF56"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p>
                    <w:p w14:paraId="722B66F1" w14:textId="77777777" w:rsidR="008763BD" w:rsidRPr="00635B31" w:rsidRDefault="008763BD" w:rsidP="008763BD">
                      <w:pPr>
                        <w:pStyle w:val="Plattetekst"/>
                        <w:widowControl w:val="0"/>
                        <w:tabs>
                          <w:tab w:val="clear" w:pos="-720"/>
                        </w:tabs>
                        <w:autoSpaceDE w:val="0"/>
                        <w:autoSpaceDN w:val="0"/>
                        <w:spacing w:before="1"/>
                        <w:rPr>
                          <w:rFonts w:ascii="Verdana" w:eastAsia="Arial Black" w:hAnsi="Verdana" w:cs="Arial Black"/>
                          <w:spacing w:val="0"/>
                          <w:sz w:val="18"/>
                          <w:lang w:val="fr-FR"/>
                        </w:rPr>
                      </w:pPr>
                    </w:p>
                    <w:p w14:paraId="06193127"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ÉLECTIONS DE LA CHAMBRE DES REPRÉSENTANTS</w:t>
                      </w:r>
                    </w:p>
                    <w:p w14:paraId="0F7F538D"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14:paraId="1DB9AFDD" w14:textId="77777777" w:rsidR="008763BD" w:rsidRDefault="008763BD"/>
                  </w:txbxContent>
                </v:textbox>
              </v:shape>
            </w:pict>
          </mc:Fallback>
        </mc:AlternateContent>
      </w:r>
      <w:r w:rsidR="0056633B" w:rsidRPr="00D132B1">
        <w:rPr>
          <w:rFonts w:ascii="Verdana" w:hAnsi="Verdana"/>
          <w:noProof/>
          <w:sz w:val="18"/>
          <w:szCs w:val="18"/>
          <w:lang w:eastAsia="nl-BE"/>
        </w:rPr>
        <w:drawing>
          <wp:inline distT="0" distB="0" distL="0" distR="0" wp14:anchorId="7C82EEB1" wp14:editId="3A4FEDC8">
            <wp:extent cx="612013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4431F6E7" w14:textId="77777777" w:rsidR="004D3F0F" w:rsidRPr="00E73D74" w:rsidRDefault="004D3F0F" w:rsidP="00E73D74">
      <w:pPr>
        <w:pStyle w:val="Plattetekst"/>
        <w:widowControl w:val="0"/>
        <w:tabs>
          <w:tab w:val="clear" w:pos="-720"/>
        </w:tabs>
        <w:autoSpaceDE w:val="0"/>
        <w:autoSpaceDN w:val="0"/>
        <w:spacing w:before="1"/>
        <w:jc w:val="both"/>
        <w:rPr>
          <w:rFonts w:ascii="Verdana" w:hAnsi="Verdana" w:cs="Arial"/>
          <w:b/>
          <w:spacing w:val="0"/>
          <w:sz w:val="17"/>
          <w:szCs w:val="17"/>
          <w:lang w:val="fr-FR" w:eastAsia="nl-NL"/>
        </w:rPr>
      </w:pPr>
    </w:p>
    <w:p w14:paraId="24D1F06F" w14:textId="10E16092" w:rsidR="00E73D74" w:rsidRPr="00E73D74" w:rsidRDefault="00E73D74" w:rsidP="00E73D74">
      <w:pPr>
        <w:keepLines w:val="0"/>
        <w:suppressAutoHyphens w:val="0"/>
        <w:spacing w:line="240" w:lineRule="auto"/>
        <w:jc w:val="center"/>
        <w:rPr>
          <w:rFonts w:eastAsia="Calibri" w:cs="Arial"/>
          <w:b/>
          <w:sz w:val="18"/>
          <w:szCs w:val="18"/>
          <w:lang w:val="fr-BE" w:eastAsia="en-US"/>
        </w:rPr>
      </w:pPr>
      <w:r w:rsidRPr="00E73D74">
        <w:rPr>
          <w:rFonts w:eastAsia="Calibri" w:cs="Arial"/>
          <w:b/>
          <w:sz w:val="18"/>
          <w:szCs w:val="18"/>
          <w:lang w:val="fr-BE" w:eastAsia="en-US"/>
        </w:rPr>
        <w:t>Déclaration d’acquiescement à une demande visant à l’attribution</w:t>
      </w:r>
      <w:r w:rsidR="00587C97">
        <w:rPr>
          <w:rFonts w:eastAsia="Calibri" w:cs="Arial"/>
          <w:b/>
          <w:sz w:val="18"/>
          <w:szCs w:val="18"/>
          <w:lang w:val="fr-BE" w:eastAsia="en-US"/>
        </w:rPr>
        <w:t xml:space="preserve"> </w:t>
      </w:r>
      <w:r w:rsidRPr="00E73D74">
        <w:rPr>
          <w:rFonts w:eastAsia="Calibri" w:cs="Arial"/>
          <w:b/>
          <w:sz w:val="18"/>
          <w:szCs w:val="18"/>
          <w:lang w:val="fr-BE" w:eastAsia="en-US"/>
        </w:rPr>
        <w:t xml:space="preserve">à une liste de candidats présentée à l’élection du </w:t>
      </w:r>
      <w:r w:rsidR="00D132B1" w:rsidRPr="00432956">
        <w:rPr>
          <w:b/>
          <w:sz w:val="18"/>
          <w:szCs w:val="18"/>
          <w:lang w:val="fr-BE"/>
        </w:rPr>
        <w:t xml:space="preserve">Parlement de la Région de </w:t>
      </w:r>
      <w:proofErr w:type="spellStart"/>
      <w:r w:rsidR="00D132B1" w:rsidRPr="00432956">
        <w:rPr>
          <w:b/>
          <w:sz w:val="18"/>
          <w:szCs w:val="18"/>
          <w:lang w:val="fr-BE"/>
        </w:rPr>
        <w:t>Bruxelles-Capitale</w:t>
      </w:r>
      <w:r w:rsidRPr="00E73D74">
        <w:rPr>
          <w:rFonts w:eastAsia="Calibri" w:cs="Arial"/>
          <w:b/>
          <w:sz w:val="18"/>
          <w:szCs w:val="18"/>
          <w:lang w:val="fr-BE" w:eastAsia="en-US"/>
        </w:rPr>
        <w:t>,d’un</w:t>
      </w:r>
      <w:proofErr w:type="spellEnd"/>
      <w:r w:rsidRPr="00E73D74">
        <w:rPr>
          <w:rFonts w:eastAsia="Calibri" w:cs="Arial"/>
          <w:b/>
          <w:sz w:val="18"/>
          <w:szCs w:val="18"/>
          <w:lang w:val="fr-BE" w:eastAsia="en-US"/>
        </w:rPr>
        <w:t xml:space="preserve"> numéro d’ordre</w:t>
      </w:r>
      <w:r w:rsidR="00BA653E">
        <w:rPr>
          <w:rFonts w:eastAsia="Calibri" w:cs="Arial"/>
          <w:b/>
          <w:sz w:val="18"/>
          <w:szCs w:val="18"/>
          <w:lang w:val="fr-BE" w:eastAsia="en-US"/>
        </w:rPr>
        <w:t xml:space="preserve"> </w:t>
      </w:r>
      <w:r w:rsidRPr="00E73D74">
        <w:rPr>
          <w:rFonts w:eastAsia="Calibri" w:cs="Arial"/>
          <w:b/>
          <w:sz w:val="18"/>
          <w:szCs w:val="18"/>
          <w:lang w:val="fr-BE" w:eastAsia="en-US"/>
        </w:rPr>
        <w:t>conféré à une liste de candidats présentée à l’élection</w:t>
      </w:r>
      <w:r w:rsidR="00BA653E">
        <w:rPr>
          <w:rFonts w:eastAsia="Calibri" w:cs="Arial"/>
          <w:b/>
          <w:sz w:val="18"/>
          <w:szCs w:val="18"/>
          <w:lang w:val="fr-BE" w:eastAsia="en-US"/>
        </w:rPr>
        <w:t xml:space="preserve"> </w:t>
      </w:r>
      <w:r w:rsidRPr="00E73D74">
        <w:rPr>
          <w:rFonts w:eastAsia="Calibri" w:cs="Arial"/>
          <w:b/>
          <w:sz w:val="18"/>
          <w:szCs w:val="18"/>
          <w:lang w:val="fr-BE" w:eastAsia="en-US"/>
        </w:rPr>
        <w:t>du Parlement européen/de la Chambre</w:t>
      </w:r>
    </w:p>
    <w:p w14:paraId="4BD9D2C2" w14:textId="77777777" w:rsidR="004D3F0F" w:rsidRPr="00E73D74" w:rsidRDefault="004D3F0F" w:rsidP="004D3F0F">
      <w:pPr>
        <w:pStyle w:val="Plattetekst"/>
        <w:widowControl w:val="0"/>
        <w:tabs>
          <w:tab w:val="clear" w:pos="-720"/>
        </w:tabs>
        <w:autoSpaceDE w:val="0"/>
        <w:autoSpaceDN w:val="0"/>
        <w:spacing w:before="1"/>
        <w:rPr>
          <w:rFonts w:ascii="Verdana" w:eastAsia="Arial Black" w:hAnsi="Verdana" w:cs="Arial Black"/>
          <w:spacing w:val="0"/>
          <w:sz w:val="18"/>
          <w:lang w:val="fr-BE"/>
        </w:rPr>
      </w:pPr>
    </w:p>
    <w:p w14:paraId="3506C147" w14:textId="4463092E" w:rsidR="00CB4B7B" w:rsidRDefault="00CB4B7B" w:rsidP="00D132B1">
      <w:pPr>
        <w:jc w:val="both"/>
        <w:rPr>
          <w:rFonts w:ascii="Verdana" w:hAnsi="Verdana" w:cs="Arial"/>
          <w:sz w:val="17"/>
          <w:szCs w:val="17"/>
          <w:lang w:val="fr-FR"/>
        </w:rPr>
      </w:pPr>
    </w:p>
    <w:p w14:paraId="26640487" w14:textId="5BB5BF9D" w:rsidR="00CB4B7B" w:rsidRPr="00CB4B7B" w:rsidRDefault="00CB4B7B" w:rsidP="00D132B1">
      <w:pPr>
        <w:jc w:val="both"/>
        <w:rPr>
          <w:rFonts w:ascii="Verdana" w:hAnsi="Verdana" w:cs="Arial"/>
          <w:b/>
          <w:sz w:val="17"/>
          <w:szCs w:val="17"/>
          <w:lang w:val="fr-FR"/>
        </w:rPr>
      </w:pPr>
      <w:r w:rsidRPr="00CB4B7B">
        <w:rPr>
          <w:rFonts w:ascii="Verdana" w:hAnsi="Verdana" w:cs="Arial"/>
          <w:b/>
          <w:sz w:val="17"/>
          <w:szCs w:val="17"/>
          <w:lang w:val="fr-FR"/>
        </w:rPr>
        <w:t>Collège électoral français</w:t>
      </w:r>
    </w:p>
    <w:p w14:paraId="08CD3B27" w14:textId="77777777" w:rsidR="00CB4B7B" w:rsidRDefault="00CB4B7B" w:rsidP="00D132B1">
      <w:pPr>
        <w:jc w:val="both"/>
        <w:rPr>
          <w:rFonts w:ascii="Verdana" w:hAnsi="Verdana" w:cs="Arial"/>
          <w:sz w:val="17"/>
          <w:szCs w:val="17"/>
          <w:lang w:val="fr-FR"/>
        </w:rPr>
      </w:pPr>
    </w:p>
    <w:p w14:paraId="1D94DE7A" w14:textId="5F317E75" w:rsidR="004D3F0F" w:rsidRDefault="004D3F0F" w:rsidP="00D132B1">
      <w:pPr>
        <w:jc w:val="both"/>
        <w:rPr>
          <w:spacing w:val="-2"/>
          <w:sz w:val="16"/>
          <w:szCs w:val="16"/>
          <w:lang w:val="fr-BE"/>
        </w:rPr>
      </w:pPr>
      <w:r w:rsidRPr="00635B31">
        <w:rPr>
          <w:rFonts w:ascii="Verdana" w:hAnsi="Verdana" w:cs="Arial"/>
          <w:sz w:val="17"/>
          <w:szCs w:val="17"/>
          <w:lang w:val="fr-FR"/>
        </w:rPr>
        <w:t>Base légale: A</w:t>
      </w:r>
      <w:r w:rsidR="00D132B1" w:rsidRPr="00D132B1">
        <w:rPr>
          <w:rFonts w:ascii="Verdana" w:hAnsi="Verdana" w:cs="Arial"/>
          <w:sz w:val="17"/>
          <w:szCs w:val="17"/>
          <w:lang w:val="fr-FR"/>
        </w:rPr>
        <w:t>rticle 38</w:t>
      </w:r>
      <w:r w:rsidR="00D132B1">
        <w:rPr>
          <w:rFonts w:ascii="Verdana" w:hAnsi="Verdana" w:cs="Arial"/>
          <w:sz w:val="17"/>
          <w:szCs w:val="17"/>
          <w:lang w:val="fr-FR"/>
        </w:rPr>
        <w:t xml:space="preserve"> </w:t>
      </w:r>
      <w:r w:rsidR="00D132B1" w:rsidRPr="00D132B1">
        <w:rPr>
          <w:rFonts w:ascii="Verdana" w:hAnsi="Verdana" w:cs="Arial"/>
          <w:sz w:val="17"/>
          <w:szCs w:val="17"/>
          <w:lang w:val="fr-FR"/>
        </w:rPr>
        <w:t>de la loi du 12 janvier 1989 réglant les modalités de l’élection du Parlement de la Région de Bruxelles-Capitale et des membres bruxellois du Parlement flamand</w:t>
      </w:r>
    </w:p>
    <w:p w14:paraId="78895F40" w14:textId="77777777" w:rsidR="00D132B1" w:rsidRPr="00E86093" w:rsidRDefault="00D132B1" w:rsidP="00D132B1">
      <w:pPr>
        <w:jc w:val="both"/>
        <w:rPr>
          <w:rFonts w:ascii="Verdana" w:hAnsi="Verdana" w:cs="Arial"/>
          <w:b/>
          <w:i/>
          <w:sz w:val="17"/>
          <w:szCs w:val="17"/>
          <w:lang w:val="fr-BE"/>
        </w:rPr>
      </w:pPr>
    </w:p>
    <w:p w14:paraId="3632FE4E" w14:textId="77777777" w:rsidR="002454DB" w:rsidRDefault="004D3F0F" w:rsidP="004D3F0F">
      <w:pPr>
        <w:pStyle w:val="wwwwbody"/>
        <w:ind w:left="0"/>
        <w:jc w:val="both"/>
        <w:rPr>
          <w:rFonts w:ascii="Verdana" w:hAnsi="Verdana" w:cs="Arial"/>
          <w:bCs w:val="0"/>
          <w:i w:val="0"/>
          <w:iCs w:val="0"/>
          <w:noProof w:val="0"/>
          <w:sz w:val="17"/>
          <w:szCs w:val="17"/>
          <w:lang w:val="fr-FR"/>
        </w:rPr>
      </w:pPr>
      <w:r w:rsidRPr="00635B31">
        <w:rPr>
          <w:rFonts w:ascii="Verdana" w:hAnsi="Verdana" w:cs="Arial"/>
          <w:bCs w:val="0"/>
          <w:i w:val="0"/>
          <w:iCs w:val="0"/>
          <w:noProof w:val="0"/>
          <w:sz w:val="17"/>
          <w:szCs w:val="17"/>
          <w:lang w:val="fr-FR"/>
        </w:rPr>
        <w:t xml:space="preserve">Les candidats </w:t>
      </w:r>
      <w:r w:rsidR="00054D7B">
        <w:rPr>
          <w:rFonts w:ascii="Verdana" w:hAnsi="Verdana" w:cs="Arial"/>
          <w:bCs w:val="0"/>
          <w:i w:val="0"/>
          <w:iCs w:val="0"/>
          <w:noProof w:val="0"/>
          <w:sz w:val="17"/>
          <w:szCs w:val="17"/>
          <w:lang w:val="fr-FR"/>
        </w:rPr>
        <w:t>au Parl</w:t>
      </w:r>
      <w:r w:rsidR="002454DB">
        <w:rPr>
          <w:rFonts w:ascii="Verdana" w:hAnsi="Verdana" w:cs="Arial"/>
          <w:bCs w:val="0"/>
          <w:i w:val="0"/>
          <w:iCs w:val="0"/>
          <w:noProof w:val="0"/>
          <w:sz w:val="17"/>
          <w:szCs w:val="17"/>
          <w:lang w:val="fr-FR"/>
        </w:rPr>
        <w:t>e</w:t>
      </w:r>
      <w:r w:rsidR="00054D7B">
        <w:rPr>
          <w:rFonts w:ascii="Verdana" w:hAnsi="Verdana" w:cs="Arial"/>
          <w:bCs w:val="0"/>
          <w:i w:val="0"/>
          <w:iCs w:val="0"/>
          <w:noProof w:val="0"/>
          <w:sz w:val="17"/>
          <w:szCs w:val="17"/>
          <w:lang w:val="fr-FR"/>
        </w:rPr>
        <w:t>ment de la Région de Bruxelles-Capitale</w:t>
      </w:r>
      <w:r w:rsidRPr="00635B31">
        <w:rPr>
          <w:rFonts w:ascii="Verdana" w:hAnsi="Verdana" w:cs="Arial"/>
          <w:bCs w:val="0"/>
          <w:i w:val="0"/>
          <w:iCs w:val="0"/>
          <w:noProof w:val="0"/>
          <w:sz w:val="17"/>
          <w:szCs w:val="17"/>
          <w:lang w:val="fr-FR"/>
        </w:rPr>
        <w:t xml:space="preserve"> peuvent, dans l’acte d’acceptation de leurs candidatures, demander l’attribution à leur liste du même numéro d’ordre </w:t>
      </w:r>
    </w:p>
    <w:p w14:paraId="52D2DCA4" w14:textId="2DB754BA" w:rsidR="004D3F0F" w:rsidRDefault="004D3F0F" w:rsidP="002454DB">
      <w:pPr>
        <w:pStyle w:val="wwwwbody"/>
        <w:numPr>
          <w:ilvl w:val="0"/>
          <w:numId w:val="12"/>
        </w:numPr>
        <w:ind w:left="0" w:firstLine="360"/>
        <w:jc w:val="both"/>
        <w:rPr>
          <w:rFonts w:ascii="Verdana" w:hAnsi="Verdana" w:cs="Arial"/>
          <w:bCs w:val="0"/>
          <w:i w:val="0"/>
          <w:iCs w:val="0"/>
          <w:noProof w:val="0"/>
          <w:sz w:val="17"/>
          <w:szCs w:val="17"/>
          <w:lang w:val="fr-FR"/>
        </w:rPr>
      </w:pPr>
      <w:r w:rsidRPr="00635B31">
        <w:rPr>
          <w:rFonts w:ascii="Verdana" w:hAnsi="Verdana" w:cs="Arial"/>
          <w:bCs w:val="0"/>
          <w:i w:val="0"/>
          <w:iCs w:val="0"/>
          <w:noProof w:val="0"/>
          <w:sz w:val="17"/>
          <w:szCs w:val="17"/>
          <w:lang w:val="fr-FR"/>
        </w:rPr>
        <w:t>que celui qui sera conféré, lors du tirage au sort auquel il sera procédé par le président du bureau principal du collège électoral français, néerlandais ou germanophone, selon le cas, le cinquante-deuxième jour avant l’élection du Parlement européen, à une liste présentée pour cette élection, pour autant qu’ils produisent une attestation émanant de la ou des personnes déposant la liste pour l’élection du Parlement européen, et les habilitant à utiliser le numéro d’ordre qui leur sera conféré pour cette élection.</w:t>
      </w:r>
    </w:p>
    <w:p w14:paraId="6D3A2847" w14:textId="5FC51D8B" w:rsidR="002454DB" w:rsidRDefault="002454DB" w:rsidP="002454DB">
      <w:pPr>
        <w:pStyle w:val="wwwwbody"/>
        <w:ind w:left="0"/>
        <w:jc w:val="both"/>
        <w:rPr>
          <w:rFonts w:ascii="Verdana" w:hAnsi="Verdana" w:cs="Arial"/>
          <w:bCs w:val="0"/>
          <w:i w:val="0"/>
          <w:iCs w:val="0"/>
          <w:noProof w:val="0"/>
          <w:sz w:val="17"/>
          <w:szCs w:val="17"/>
          <w:lang w:val="fr-FR"/>
        </w:rPr>
      </w:pPr>
      <w:r>
        <w:rPr>
          <w:rFonts w:ascii="Verdana" w:hAnsi="Verdana" w:cs="Arial"/>
          <w:bCs w:val="0"/>
          <w:i w:val="0"/>
          <w:iCs w:val="0"/>
          <w:noProof w:val="0"/>
          <w:sz w:val="17"/>
          <w:szCs w:val="17"/>
          <w:lang w:val="fr-FR"/>
        </w:rPr>
        <w:t>OU</w:t>
      </w:r>
    </w:p>
    <w:p w14:paraId="18AC660A" w14:textId="2FAB8982" w:rsidR="002454DB" w:rsidRDefault="002454DB" w:rsidP="002454DB">
      <w:pPr>
        <w:pStyle w:val="wwwwbody"/>
        <w:numPr>
          <w:ilvl w:val="0"/>
          <w:numId w:val="12"/>
        </w:numPr>
        <w:ind w:left="0" w:firstLine="360"/>
        <w:jc w:val="both"/>
        <w:rPr>
          <w:rFonts w:ascii="Verdana" w:hAnsi="Verdana" w:cs="Arial"/>
          <w:bCs w:val="0"/>
          <w:i w:val="0"/>
          <w:iCs w:val="0"/>
          <w:noProof w:val="0"/>
          <w:sz w:val="17"/>
          <w:szCs w:val="17"/>
          <w:lang w:val="fr-FR"/>
        </w:rPr>
      </w:pPr>
      <w:r w:rsidRPr="00635B31">
        <w:rPr>
          <w:rFonts w:ascii="Verdana" w:hAnsi="Verdana" w:cs="Arial"/>
          <w:bCs w:val="0"/>
          <w:i w:val="0"/>
          <w:iCs w:val="0"/>
          <w:noProof w:val="0"/>
          <w:sz w:val="17"/>
          <w:szCs w:val="17"/>
          <w:lang w:val="fr-FR"/>
        </w:rPr>
        <w:t xml:space="preserve">que celui qui sera conféré, lors du tirage au sort auquel il sera procédé par le président du bureau principal </w:t>
      </w:r>
      <w:r>
        <w:rPr>
          <w:rFonts w:ascii="Verdana" w:hAnsi="Verdana" w:cs="Arial"/>
          <w:bCs w:val="0"/>
          <w:i w:val="0"/>
          <w:iCs w:val="0"/>
          <w:noProof w:val="0"/>
          <w:sz w:val="17"/>
          <w:szCs w:val="17"/>
          <w:lang w:val="fr-FR"/>
        </w:rPr>
        <w:t>de la circonscription Bruxelles-Capitale</w:t>
      </w:r>
      <w:r w:rsidRPr="00635B31">
        <w:rPr>
          <w:rFonts w:ascii="Verdana" w:hAnsi="Verdana" w:cs="Arial"/>
          <w:bCs w:val="0"/>
          <w:i w:val="0"/>
          <w:iCs w:val="0"/>
          <w:noProof w:val="0"/>
          <w:sz w:val="17"/>
          <w:szCs w:val="17"/>
          <w:lang w:val="fr-FR"/>
        </w:rPr>
        <w:t xml:space="preserve">, à une liste présentée pour cette élection, pour autant qu’ils produisent une attestation émanant de la ou des personnes déposant la liste pour l’élection </w:t>
      </w:r>
      <w:r>
        <w:rPr>
          <w:rFonts w:ascii="Verdana" w:hAnsi="Verdana" w:cs="Arial"/>
          <w:bCs w:val="0"/>
          <w:i w:val="0"/>
          <w:iCs w:val="0"/>
          <w:noProof w:val="0"/>
          <w:sz w:val="17"/>
          <w:szCs w:val="17"/>
          <w:lang w:val="fr-FR"/>
        </w:rPr>
        <w:t>de la Chambre</w:t>
      </w:r>
      <w:r w:rsidRPr="00635B31">
        <w:rPr>
          <w:rFonts w:ascii="Verdana" w:hAnsi="Verdana" w:cs="Arial"/>
          <w:bCs w:val="0"/>
          <w:i w:val="0"/>
          <w:iCs w:val="0"/>
          <w:noProof w:val="0"/>
          <w:sz w:val="17"/>
          <w:szCs w:val="17"/>
          <w:lang w:val="fr-FR"/>
        </w:rPr>
        <w:t>, et les habilitant à utiliser le numéro d’ordre qui leur sera conféré pour cette élection.</w:t>
      </w:r>
    </w:p>
    <w:p w14:paraId="280B5250" w14:textId="77777777" w:rsidR="002454DB" w:rsidRPr="00635B31" w:rsidRDefault="002454DB" w:rsidP="002454DB">
      <w:pPr>
        <w:pStyle w:val="wwwwbody"/>
        <w:ind w:left="0"/>
        <w:jc w:val="both"/>
        <w:rPr>
          <w:rFonts w:ascii="Verdana" w:hAnsi="Verdana" w:cs="Arial"/>
          <w:bCs w:val="0"/>
          <w:i w:val="0"/>
          <w:iCs w:val="0"/>
          <w:noProof w:val="0"/>
          <w:sz w:val="17"/>
          <w:szCs w:val="17"/>
          <w:lang w:val="fr-FR"/>
        </w:rPr>
      </w:pPr>
    </w:p>
    <w:p w14:paraId="55BDD46A" w14:textId="77777777" w:rsidR="00AC464D" w:rsidRPr="00635B31" w:rsidRDefault="00AC464D" w:rsidP="004D3F0F">
      <w:pPr>
        <w:pStyle w:val="wwwwbody"/>
        <w:ind w:left="0"/>
        <w:jc w:val="both"/>
        <w:rPr>
          <w:rFonts w:ascii="Verdana" w:hAnsi="Verdana" w:cs="Arial"/>
          <w:bCs w:val="0"/>
          <w:i w:val="0"/>
          <w:iCs w:val="0"/>
          <w:noProof w:val="0"/>
          <w:sz w:val="17"/>
          <w:szCs w:val="17"/>
          <w:lang w:val="fr-FR"/>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3"/>
        <w:gridCol w:w="7836"/>
      </w:tblGrid>
      <w:tr w:rsidR="004D3F0F" w:rsidRPr="00587C97" w14:paraId="4D726E2B" w14:textId="77777777" w:rsidTr="00FA26AA">
        <w:trPr>
          <w:trHeight w:val="376"/>
        </w:trPr>
        <w:tc>
          <w:tcPr>
            <w:tcW w:w="9639" w:type="dxa"/>
            <w:gridSpan w:val="2"/>
            <w:shd w:val="clear" w:color="auto" w:fill="A6A6A6" w:themeFill="background1" w:themeFillShade="A6"/>
          </w:tcPr>
          <w:p w14:paraId="098A1CA2" w14:textId="0F19F174" w:rsidR="004D3F0F" w:rsidRPr="00CB4B7B" w:rsidRDefault="00AC464D" w:rsidP="00FA26AA">
            <w:pPr>
              <w:pStyle w:val="formbodyI9num-1"/>
              <w:numPr>
                <w:ilvl w:val="0"/>
                <w:numId w:val="0"/>
              </w:numPr>
              <w:rPr>
                <w:rFonts w:cs="Arial"/>
                <w:sz w:val="20"/>
                <w:lang w:val="fr-BE"/>
              </w:rPr>
            </w:pPr>
            <w:r w:rsidRPr="00635B31">
              <w:rPr>
                <w:rFonts w:cs="Arial"/>
                <w:sz w:val="20"/>
                <w:lang w:val="fr-FR"/>
              </w:rPr>
              <w:t>Les déposants ci-dessous de la liste pour l’élection du Parlement européen</w:t>
            </w:r>
            <w:r w:rsidR="00E73D74" w:rsidRPr="00E73D74">
              <w:rPr>
                <w:rFonts w:cs="Arial"/>
                <w:sz w:val="20"/>
                <w:lang w:val="fr-FR"/>
              </w:rPr>
              <w:t>/ de la Chambre</w:t>
            </w:r>
            <w:r w:rsidR="00054D7B" w:rsidRPr="00054D7B">
              <w:rPr>
                <w:rFonts w:cs="Arial"/>
                <w:sz w:val="20"/>
                <w:vertAlign w:val="superscript"/>
              </w:rPr>
              <w:footnoteReference w:id="1"/>
            </w:r>
          </w:p>
          <w:p w14:paraId="1D380F63" w14:textId="31D5DCA4" w:rsidR="00E73D74" w:rsidRPr="00E73D74" w:rsidRDefault="00E73D74" w:rsidP="00E73D74">
            <w:pPr>
              <w:jc w:val="both"/>
              <w:rPr>
                <w:rFonts w:cs="Arial"/>
                <w:b/>
                <w:i/>
                <w:sz w:val="20"/>
                <w:lang w:val="fr-FR"/>
              </w:rPr>
            </w:pPr>
            <w:r>
              <w:rPr>
                <w:sz w:val="16"/>
                <w:szCs w:val="16"/>
                <w:lang w:val="fr-BE"/>
              </w:rPr>
              <w:t>(</w:t>
            </w:r>
            <w:r w:rsidR="00054D7B">
              <w:rPr>
                <w:sz w:val="16"/>
                <w:szCs w:val="16"/>
                <w:lang w:val="fr-BE"/>
              </w:rPr>
              <w:t>B</w:t>
            </w:r>
            <w:r w:rsidRPr="00744C3F">
              <w:rPr>
                <w:sz w:val="16"/>
                <w:szCs w:val="16"/>
                <w:lang w:val="fr-BE"/>
              </w:rPr>
              <w:t>iffer la mention inutile</w:t>
            </w:r>
            <w:r>
              <w:rPr>
                <w:sz w:val="16"/>
                <w:szCs w:val="16"/>
                <w:lang w:val="fr-BE"/>
              </w:rPr>
              <w:t>)</w:t>
            </w:r>
          </w:p>
          <w:p w14:paraId="12792AFA" w14:textId="77777777" w:rsidR="004D3F0F" w:rsidRPr="00635B31" w:rsidRDefault="004D3F0F" w:rsidP="00FA26AA">
            <w:pPr>
              <w:pStyle w:val="TableParagraph"/>
              <w:spacing w:before="29"/>
              <w:ind w:left="6805"/>
              <w:rPr>
                <w:b/>
                <w:sz w:val="17"/>
                <w:lang w:val="fr-FR"/>
              </w:rPr>
            </w:pPr>
          </w:p>
        </w:tc>
      </w:tr>
      <w:tr w:rsidR="004D3F0F" w:rsidRPr="00635B31" w14:paraId="631C8E27" w14:textId="77777777" w:rsidTr="00FA26AA">
        <w:trPr>
          <w:trHeight w:val="303"/>
        </w:trPr>
        <w:tc>
          <w:tcPr>
            <w:tcW w:w="1803" w:type="dxa"/>
            <w:shd w:val="clear" w:color="auto" w:fill="D1D3D4"/>
          </w:tcPr>
          <w:p w14:paraId="39F94E0C" w14:textId="77777777" w:rsidR="004D3F0F" w:rsidRPr="00635B31" w:rsidRDefault="004D3F0F" w:rsidP="00FA26AA">
            <w:pPr>
              <w:pStyle w:val="TableParagraph"/>
              <w:spacing w:before="29"/>
              <w:ind w:left="79"/>
              <w:rPr>
                <w:sz w:val="17"/>
                <w:lang w:val="fr-FR"/>
              </w:rPr>
            </w:pPr>
            <w:r w:rsidRPr="00635B31">
              <w:rPr>
                <w:color w:val="231F20"/>
                <w:sz w:val="17"/>
                <w:lang w:val="fr-FR"/>
              </w:rPr>
              <w:t>Date</w:t>
            </w:r>
          </w:p>
        </w:tc>
        <w:tc>
          <w:tcPr>
            <w:tcW w:w="7836" w:type="dxa"/>
          </w:tcPr>
          <w:p w14:paraId="2C3407D0" w14:textId="77777777" w:rsidR="004D3F0F" w:rsidRPr="00635B31" w:rsidRDefault="004D3F0F" w:rsidP="00FA26AA">
            <w:pPr>
              <w:pStyle w:val="TableParagraph"/>
              <w:spacing w:before="29"/>
              <w:ind w:left="80"/>
              <w:rPr>
                <w:sz w:val="17"/>
                <w:lang w:val="fr-FR"/>
              </w:rPr>
            </w:pPr>
          </w:p>
        </w:tc>
      </w:tr>
      <w:tr w:rsidR="004D3F0F" w:rsidRPr="00635B31" w14:paraId="0C801F88" w14:textId="77777777" w:rsidTr="00FA26AA">
        <w:trPr>
          <w:trHeight w:val="303"/>
        </w:trPr>
        <w:tc>
          <w:tcPr>
            <w:tcW w:w="1803" w:type="dxa"/>
            <w:shd w:val="clear" w:color="auto" w:fill="D1D3D4"/>
          </w:tcPr>
          <w:p w14:paraId="598654F8" w14:textId="77777777" w:rsidR="004D3F0F" w:rsidRPr="00635B31" w:rsidRDefault="004D3F0F" w:rsidP="00FA26AA">
            <w:pPr>
              <w:pStyle w:val="TableParagraph"/>
              <w:spacing w:before="29"/>
              <w:ind w:left="79"/>
              <w:rPr>
                <w:sz w:val="17"/>
                <w:lang w:val="fr-FR"/>
              </w:rPr>
            </w:pPr>
            <w:r w:rsidRPr="00635B31">
              <w:rPr>
                <w:sz w:val="17"/>
                <w:lang w:val="fr-FR"/>
              </w:rPr>
              <w:t>Nom et signature</w:t>
            </w:r>
          </w:p>
        </w:tc>
        <w:tc>
          <w:tcPr>
            <w:tcW w:w="7836" w:type="dxa"/>
          </w:tcPr>
          <w:p w14:paraId="51458391" w14:textId="77777777" w:rsidR="004D3F0F" w:rsidRDefault="004D3F0F" w:rsidP="00FA26AA">
            <w:pPr>
              <w:pStyle w:val="TableParagraph"/>
              <w:spacing w:before="29"/>
              <w:ind w:left="80"/>
              <w:rPr>
                <w:sz w:val="17"/>
                <w:lang w:val="fr-FR"/>
              </w:rPr>
            </w:pPr>
          </w:p>
          <w:p w14:paraId="77C50F2E" w14:textId="64BF0549" w:rsidR="00A24266" w:rsidRDefault="00A24266" w:rsidP="00FA26AA">
            <w:pPr>
              <w:pStyle w:val="TableParagraph"/>
              <w:spacing w:before="29"/>
              <w:ind w:left="80"/>
              <w:rPr>
                <w:sz w:val="17"/>
                <w:lang w:val="fr-FR"/>
              </w:rPr>
            </w:pPr>
          </w:p>
          <w:p w14:paraId="0F3AB92F" w14:textId="77777777" w:rsidR="008763BD" w:rsidRDefault="008763BD" w:rsidP="00FA26AA">
            <w:pPr>
              <w:pStyle w:val="TableParagraph"/>
              <w:spacing w:before="29"/>
              <w:ind w:left="80"/>
              <w:rPr>
                <w:sz w:val="17"/>
                <w:lang w:val="fr-FR"/>
              </w:rPr>
            </w:pPr>
          </w:p>
          <w:p w14:paraId="11769007" w14:textId="72D530FB" w:rsidR="00A24266" w:rsidRPr="00635B31" w:rsidRDefault="00A24266" w:rsidP="00FA26AA">
            <w:pPr>
              <w:pStyle w:val="TableParagraph"/>
              <w:spacing w:before="29"/>
              <w:ind w:left="80"/>
              <w:rPr>
                <w:sz w:val="17"/>
                <w:lang w:val="fr-FR"/>
              </w:rPr>
            </w:pPr>
          </w:p>
        </w:tc>
      </w:tr>
      <w:tr w:rsidR="004D3F0F" w:rsidRPr="00635B31" w14:paraId="3C054DAC" w14:textId="77777777" w:rsidTr="00FA26AA">
        <w:trPr>
          <w:trHeight w:val="303"/>
        </w:trPr>
        <w:tc>
          <w:tcPr>
            <w:tcW w:w="1803" w:type="dxa"/>
            <w:shd w:val="clear" w:color="auto" w:fill="D1D3D4"/>
          </w:tcPr>
          <w:p w14:paraId="2A4666B8" w14:textId="77777777" w:rsidR="004D3F0F" w:rsidRPr="00635B31" w:rsidRDefault="004D3F0F" w:rsidP="00FA26AA">
            <w:pPr>
              <w:pStyle w:val="TableParagraph"/>
              <w:spacing w:before="29"/>
              <w:ind w:left="79"/>
              <w:rPr>
                <w:sz w:val="17"/>
                <w:lang w:val="fr-FR"/>
              </w:rPr>
            </w:pPr>
            <w:r w:rsidRPr="00635B31">
              <w:rPr>
                <w:sz w:val="17"/>
                <w:lang w:val="fr-FR"/>
              </w:rPr>
              <w:t>Nom et signature</w:t>
            </w:r>
          </w:p>
        </w:tc>
        <w:tc>
          <w:tcPr>
            <w:tcW w:w="7836" w:type="dxa"/>
          </w:tcPr>
          <w:p w14:paraId="1CE7F3EE" w14:textId="77777777" w:rsidR="004D3F0F" w:rsidRDefault="004D3F0F" w:rsidP="00FA26AA">
            <w:pPr>
              <w:pStyle w:val="TableParagraph"/>
              <w:spacing w:before="29"/>
              <w:ind w:left="80"/>
              <w:rPr>
                <w:sz w:val="17"/>
                <w:lang w:val="fr-FR"/>
              </w:rPr>
            </w:pPr>
          </w:p>
          <w:p w14:paraId="671DFC78" w14:textId="77777777" w:rsidR="00A24266" w:rsidRDefault="00A24266" w:rsidP="00FA26AA">
            <w:pPr>
              <w:pStyle w:val="TableParagraph"/>
              <w:spacing w:before="29"/>
              <w:ind w:left="80"/>
              <w:rPr>
                <w:sz w:val="17"/>
                <w:lang w:val="fr-FR"/>
              </w:rPr>
            </w:pPr>
          </w:p>
          <w:p w14:paraId="2A59E4E6" w14:textId="77777777" w:rsidR="00A24266" w:rsidRDefault="00A24266" w:rsidP="00FA26AA">
            <w:pPr>
              <w:pStyle w:val="TableParagraph"/>
              <w:spacing w:before="29"/>
              <w:ind w:left="80"/>
              <w:rPr>
                <w:sz w:val="17"/>
                <w:lang w:val="fr-FR"/>
              </w:rPr>
            </w:pPr>
          </w:p>
          <w:p w14:paraId="69DF712A" w14:textId="046B7AFD" w:rsidR="00A24266" w:rsidRPr="00635B31" w:rsidRDefault="00A24266" w:rsidP="00FA26AA">
            <w:pPr>
              <w:pStyle w:val="TableParagraph"/>
              <w:spacing w:before="29"/>
              <w:ind w:left="80"/>
              <w:rPr>
                <w:sz w:val="17"/>
                <w:lang w:val="fr-FR"/>
              </w:rPr>
            </w:pPr>
          </w:p>
        </w:tc>
      </w:tr>
      <w:tr w:rsidR="004D3F0F" w:rsidRPr="00635B31" w14:paraId="45B908B5" w14:textId="77777777" w:rsidTr="00FA26AA">
        <w:trPr>
          <w:trHeight w:val="303"/>
        </w:trPr>
        <w:tc>
          <w:tcPr>
            <w:tcW w:w="1803" w:type="dxa"/>
            <w:shd w:val="clear" w:color="auto" w:fill="D1D3D4"/>
          </w:tcPr>
          <w:p w14:paraId="32818B2A" w14:textId="77777777" w:rsidR="004D3F0F" w:rsidRPr="00635B31" w:rsidRDefault="004D3F0F" w:rsidP="00FA26AA">
            <w:pPr>
              <w:pStyle w:val="TableParagraph"/>
              <w:spacing w:before="29"/>
              <w:ind w:left="79"/>
              <w:rPr>
                <w:sz w:val="17"/>
                <w:lang w:val="fr-FR"/>
              </w:rPr>
            </w:pPr>
            <w:r w:rsidRPr="00635B31">
              <w:rPr>
                <w:sz w:val="17"/>
                <w:lang w:val="fr-FR"/>
              </w:rPr>
              <w:t>Nom et signature</w:t>
            </w:r>
          </w:p>
        </w:tc>
        <w:tc>
          <w:tcPr>
            <w:tcW w:w="7836" w:type="dxa"/>
          </w:tcPr>
          <w:p w14:paraId="3788AFEA" w14:textId="77777777" w:rsidR="004D3F0F" w:rsidRDefault="004D3F0F" w:rsidP="00FA26AA">
            <w:pPr>
              <w:pStyle w:val="TableParagraph"/>
              <w:spacing w:before="29"/>
              <w:ind w:left="80"/>
              <w:rPr>
                <w:sz w:val="17"/>
                <w:lang w:val="fr-FR"/>
              </w:rPr>
            </w:pPr>
          </w:p>
          <w:p w14:paraId="28FBCBDD" w14:textId="77777777" w:rsidR="00A24266" w:rsidRDefault="00A24266" w:rsidP="00FA26AA">
            <w:pPr>
              <w:pStyle w:val="TableParagraph"/>
              <w:spacing w:before="29"/>
              <w:ind w:left="80"/>
              <w:rPr>
                <w:sz w:val="17"/>
                <w:lang w:val="fr-FR"/>
              </w:rPr>
            </w:pPr>
          </w:p>
          <w:p w14:paraId="5431C34A" w14:textId="77777777" w:rsidR="00A24266" w:rsidRDefault="00A24266" w:rsidP="00FA26AA">
            <w:pPr>
              <w:pStyle w:val="TableParagraph"/>
              <w:spacing w:before="29"/>
              <w:ind w:left="80"/>
              <w:rPr>
                <w:sz w:val="17"/>
                <w:lang w:val="fr-FR"/>
              </w:rPr>
            </w:pPr>
          </w:p>
          <w:p w14:paraId="2EC48F45" w14:textId="5EC8B0C1" w:rsidR="00A24266" w:rsidRPr="00635B31" w:rsidRDefault="00A24266" w:rsidP="00FA26AA">
            <w:pPr>
              <w:pStyle w:val="TableParagraph"/>
              <w:spacing w:before="29"/>
              <w:ind w:left="80"/>
              <w:rPr>
                <w:sz w:val="17"/>
                <w:lang w:val="fr-FR"/>
              </w:rPr>
            </w:pPr>
          </w:p>
        </w:tc>
      </w:tr>
      <w:tr w:rsidR="00AC464D" w:rsidRPr="005A02F6" w14:paraId="18290B85" w14:textId="77777777" w:rsidTr="006B3FE5">
        <w:trPr>
          <w:trHeight w:val="303"/>
        </w:trPr>
        <w:tc>
          <w:tcPr>
            <w:tcW w:w="9639" w:type="dxa"/>
            <w:gridSpan w:val="2"/>
            <w:shd w:val="clear" w:color="auto" w:fill="A6A6A6" w:themeFill="background1" w:themeFillShade="A6"/>
          </w:tcPr>
          <w:p w14:paraId="5F63F133" w14:textId="132E0DF6" w:rsidR="00AC464D" w:rsidRPr="00635B31" w:rsidRDefault="0056633B" w:rsidP="00CB4B7B">
            <w:pPr>
              <w:pStyle w:val="TableParagraph"/>
              <w:spacing w:before="29"/>
              <w:ind w:left="80"/>
              <w:rPr>
                <w:sz w:val="17"/>
                <w:lang w:val="fr-FR"/>
              </w:rPr>
            </w:pPr>
            <w:r w:rsidRPr="00635B31">
              <w:rPr>
                <w:sz w:val="17"/>
                <w:lang w:val="fr-FR"/>
              </w:rPr>
              <w:t xml:space="preserve">déclarent accepter la demande d’octroi aux listes présentées pour l’élection </w:t>
            </w:r>
            <w:r w:rsidR="00E73D74">
              <w:rPr>
                <w:sz w:val="17"/>
                <w:lang w:val="fr-FR"/>
              </w:rPr>
              <w:t xml:space="preserve">du Parlement </w:t>
            </w:r>
            <w:r w:rsidR="00CB4B7B">
              <w:rPr>
                <w:sz w:val="17"/>
                <w:lang w:val="fr-FR"/>
              </w:rPr>
              <w:t xml:space="preserve">de Bruxelles-Capitale </w:t>
            </w:r>
            <w:r w:rsidR="00FB3946">
              <w:rPr>
                <w:sz w:val="17"/>
                <w:lang w:val="fr-FR"/>
              </w:rPr>
              <w:t>sur</w:t>
            </w:r>
            <w:r w:rsidRPr="00635B31">
              <w:rPr>
                <w:sz w:val="17"/>
                <w:lang w:val="fr-FR"/>
              </w:rPr>
              <w:t xml:space="preserve"> laquelle </w:t>
            </w:r>
            <w:r w:rsidR="00FB3946">
              <w:rPr>
                <w:sz w:val="17"/>
                <w:lang w:val="fr-FR"/>
              </w:rPr>
              <w:t>figurent</w:t>
            </w:r>
            <w:r w:rsidRPr="00635B31">
              <w:rPr>
                <w:sz w:val="17"/>
                <w:lang w:val="fr-FR"/>
              </w:rPr>
              <w:t xml:space="preserve"> les candidats suivants</w:t>
            </w:r>
          </w:p>
        </w:tc>
      </w:tr>
      <w:tr w:rsidR="00CB4B7B" w:rsidRPr="005A02F6" w14:paraId="24653272" w14:textId="77777777" w:rsidTr="00080257">
        <w:trPr>
          <w:trHeight w:val="391"/>
        </w:trPr>
        <w:tc>
          <w:tcPr>
            <w:tcW w:w="9639" w:type="dxa"/>
            <w:gridSpan w:val="2"/>
            <w:shd w:val="clear" w:color="auto" w:fill="D9D9D9" w:themeFill="background1" w:themeFillShade="D9"/>
          </w:tcPr>
          <w:p w14:paraId="09E4AA48" w14:textId="05AB33A2" w:rsidR="00CB4B7B" w:rsidRPr="00635B31" w:rsidRDefault="00CB4B7B" w:rsidP="006B3FE5">
            <w:pPr>
              <w:pStyle w:val="TableParagraph"/>
              <w:spacing w:before="29"/>
              <w:ind w:left="79"/>
              <w:rPr>
                <w:sz w:val="17"/>
                <w:lang w:val="fr-FR"/>
              </w:rPr>
            </w:pPr>
            <w:r w:rsidRPr="00635B31">
              <w:rPr>
                <w:sz w:val="17"/>
                <w:lang w:val="fr-FR"/>
              </w:rPr>
              <w:t>Nom et prénom des candidats</w:t>
            </w:r>
          </w:p>
        </w:tc>
      </w:tr>
      <w:tr w:rsidR="00CB4B7B" w:rsidRPr="005A02F6" w14:paraId="6BECE613" w14:textId="77777777" w:rsidTr="006937B3">
        <w:trPr>
          <w:trHeight w:val="303"/>
        </w:trPr>
        <w:tc>
          <w:tcPr>
            <w:tcW w:w="9639" w:type="dxa"/>
            <w:gridSpan w:val="2"/>
            <w:shd w:val="clear" w:color="auto" w:fill="auto"/>
          </w:tcPr>
          <w:p w14:paraId="7CC3504F" w14:textId="522497D9" w:rsidR="00CB4B7B" w:rsidRPr="00635B31" w:rsidRDefault="00CB4B7B" w:rsidP="00FA26AA">
            <w:pPr>
              <w:pStyle w:val="TableParagraph"/>
              <w:spacing w:before="29"/>
              <w:ind w:left="80"/>
              <w:rPr>
                <w:sz w:val="17"/>
                <w:lang w:val="fr-FR"/>
              </w:rPr>
            </w:pPr>
          </w:p>
        </w:tc>
      </w:tr>
      <w:tr w:rsidR="00CB4B7B" w:rsidRPr="005A02F6" w14:paraId="7B9D2AAC" w14:textId="77777777" w:rsidTr="00681923">
        <w:trPr>
          <w:trHeight w:val="303"/>
        </w:trPr>
        <w:tc>
          <w:tcPr>
            <w:tcW w:w="9639" w:type="dxa"/>
            <w:gridSpan w:val="2"/>
            <w:shd w:val="clear" w:color="auto" w:fill="auto"/>
          </w:tcPr>
          <w:p w14:paraId="2E6F36FC" w14:textId="7F5A516D" w:rsidR="00CB4B7B" w:rsidRPr="00635B31" w:rsidRDefault="00CB4B7B" w:rsidP="00FA26AA">
            <w:pPr>
              <w:pStyle w:val="TableParagraph"/>
              <w:spacing w:before="29"/>
              <w:ind w:left="80"/>
              <w:rPr>
                <w:sz w:val="17"/>
                <w:lang w:val="fr-FR"/>
              </w:rPr>
            </w:pPr>
          </w:p>
        </w:tc>
      </w:tr>
      <w:tr w:rsidR="00CB4B7B" w:rsidRPr="005A02F6" w14:paraId="71B1AD91" w14:textId="77777777" w:rsidTr="009718CE">
        <w:trPr>
          <w:trHeight w:val="303"/>
        </w:trPr>
        <w:tc>
          <w:tcPr>
            <w:tcW w:w="9639" w:type="dxa"/>
            <w:gridSpan w:val="2"/>
            <w:shd w:val="clear" w:color="auto" w:fill="auto"/>
          </w:tcPr>
          <w:p w14:paraId="58312DAA" w14:textId="4F1EB353" w:rsidR="00CB4B7B" w:rsidRPr="00635B31" w:rsidRDefault="00CB4B7B" w:rsidP="00FA26AA">
            <w:pPr>
              <w:pStyle w:val="TableParagraph"/>
              <w:spacing w:before="29"/>
              <w:ind w:left="80"/>
              <w:rPr>
                <w:sz w:val="17"/>
                <w:lang w:val="fr-FR"/>
              </w:rPr>
            </w:pPr>
          </w:p>
        </w:tc>
      </w:tr>
    </w:tbl>
    <w:p w14:paraId="7C4DAFB8" w14:textId="77777777" w:rsidR="00FB3946" w:rsidRPr="00635B31" w:rsidRDefault="00FB3946" w:rsidP="00180066">
      <w:pPr>
        <w:pStyle w:val="formbodyI9num-1"/>
        <w:numPr>
          <w:ilvl w:val="0"/>
          <w:numId w:val="0"/>
        </w:numPr>
        <w:ind w:left="266" w:hanging="266"/>
        <w:rPr>
          <w:rFonts w:cs="Arial"/>
          <w:sz w:val="20"/>
          <w:lang w:val="fr-FR"/>
        </w:rPr>
      </w:pPr>
    </w:p>
    <w:sectPr w:rsidR="00FB3946" w:rsidRPr="00635B31" w:rsidSect="00484C82">
      <w:footerReference w:type="default" r:id="rId1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E2F14" w14:textId="77777777" w:rsidR="00EA0B89" w:rsidRDefault="00EA0B89">
      <w:r>
        <w:separator/>
      </w:r>
    </w:p>
  </w:endnote>
  <w:endnote w:type="continuationSeparator" w:id="0">
    <w:p w14:paraId="4C4985E1" w14:textId="77777777" w:rsidR="00EA0B89" w:rsidRDefault="00EA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4A6FF7CA" w:rsidR="00C5376A" w:rsidRPr="00392AFB" w:rsidRDefault="00C5376A" w:rsidP="007607C2">
    <w:pPr>
      <w:pStyle w:val="Voettekst"/>
      <w:tabs>
        <w:tab w:val="clear" w:pos="4153"/>
        <w:tab w:val="clear" w:pos="8306"/>
        <w:tab w:val="right" w:pos="15695"/>
      </w:tabs>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6C2D" w14:textId="77777777" w:rsidR="00EA0B89" w:rsidRDefault="00EA0B89">
      <w:r>
        <w:separator/>
      </w:r>
    </w:p>
  </w:footnote>
  <w:footnote w:type="continuationSeparator" w:id="0">
    <w:p w14:paraId="496DBC73" w14:textId="77777777" w:rsidR="00EA0B89" w:rsidRDefault="00EA0B89">
      <w:r>
        <w:continuationSeparator/>
      </w:r>
    </w:p>
  </w:footnote>
  <w:footnote w:id="1">
    <w:p w14:paraId="6AF50CD3" w14:textId="62A51C55" w:rsidR="00BA653E" w:rsidRPr="00392AFB" w:rsidRDefault="00054D7B" w:rsidP="00BA653E">
      <w:pPr>
        <w:pStyle w:val="Voetnoottekst"/>
        <w:rPr>
          <w:lang w:val="fr-BE"/>
        </w:rPr>
      </w:pPr>
      <w:r>
        <w:rPr>
          <w:rStyle w:val="Voetnootmarkering"/>
        </w:rPr>
        <w:footnoteRef/>
      </w:r>
      <w:r w:rsidRPr="00392AFB">
        <w:rPr>
          <w:lang w:val="fr-BE"/>
        </w:rPr>
        <w:t xml:space="preserve"> </w:t>
      </w:r>
      <w:bookmarkStart w:id="0" w:name="_GoBack"/>
      <w:bookmarkEnd w:id="0"/>
      <w:r w:rsidR="00BA653E" w:rsidRPr="00392AFB">
        <w:rPr>
          <w:lang w:val="fr-BE"/>
        </w:rPr>
        <w:t>Au moins l’un des candidats qui a déposé la liste pour l’élection du Parlement européen doit signer.</w:t>
      </w:r>
    </w:p>
    <w:p w14:paraId="7150A144" w14:textId="620411D2" w:rsidR="00054D7B" w:rsidRPr="00392AFB" w:rsidRDefault="00054D7B" w:rsidP="00054D7B">
      <w:pPr>
        <w:pStyle w:val="Voetnoottekst"/>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1" w15:restartNumberingAfterBreak="0">
    <w:nsid w:val="054C670F"/>
    <w:multiLevelType w:val="hybridMultilevel"/>
    <w:tmpl w:val="8B467B66"/>
    <w:lvl w:ilvl="0" w:tplc="ABEAD51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11"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0"/>
  </w:num>
  <w:num w:numId="5">
    <w:abstractNumId w:val="7"/>
  </w:num>
  <w:num w:numId="6">
    <w:abstractNumId w:val="9"/>
  </w:num>
  <w:num w:numId="7">
    <w:abstractNumId w:val="5"/>
  </w:num>
  <w:num w:numId="8">
    <w:abstractNumId w:val="4"/>
  </w:num>
  <w:num w:numId="9">
    <w:abstractNumId w:val="2"/>
  </w:num>
  <w:num w:numId="10">
    <w:abstractNumId w:val="6"/>
  </w:num>
  <w:num w:numId="11">
    <w:abstractNumId w:val="11"/>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4D7B"/>
    <w:rsid w:val="00055B60"/>
    <w:rsid w:val="000666B9"/>
    <w:rsid w:val="0008127D"/>
    <w:rsid w:val="00085ADD"/>
    <w:rsid w:val="000860ED"/>
    <w:rsid w:val="000A7720"/>
    <w:rsid w:val="000B0A4F"/>
    <w:rsid w:val="000B611F"/>
    <w:rsid w:val="000B7109"/>
    <w:rsid w:val="000C21E2"/>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80066"/>
    <w:rsid w:val="00195578"/>
    <w:rsid w:val="001A2348"/>
    <w:rsid w:val="001C0DAD"/>
    <w:rsid w:val="001C6FA9"/>
    <w:rsid w:val="001D572B"/>
    <w:rsid w:val="001E0B22"/>
    <w:rsid w:val="001E5B64"/>
    <w:rsid w:val="001F310A"/>
    <w:rsid w:val="001F5225"/>
    <w:rsid w:val="001F5689"/>
    <w:rsid w:val="001F6DD0"/>
    <w:rsid w:val="002033F4"/>
    <w:rsid w:val="00206DBE"/>
    <w:rsid w:val="00214078"/>
    <w:rsid w:val="00215B57"/>
    <w:rsid w:val="00220122"/>
    <w:rsid w:val="002210B0"/>
    <w:rsid w:val="00222A5D"/>
    <w:rsid w:val="00234241"/>
    <w:rsid w:val="002412BE"/>
    <w:rsid w:val="00243653"/>
    <w:rsid w:val="002454DB"/>
    <w:rsid w:val="00246BF5"/>
    <w:rsid w:val="002503F6"/>
    <w:rsid w:val="002551FF"/>
    <w:rsid w:val="00263843"/>
    <w:rsid w:val="00263D2A"/>
    <w:rsid w:val="00266579"/>
    <w:rsid w:val="00285C39"/>
    <w:rsid w:val="00290369"/>
    <w:rsid w:val="00291A1A"/>
    <w:rsid w:val="00292296"/>
    <w:rsid w:val="002A70E2"/>
    <w:rsid w:val="002B1579"/>
    <w:rsid w:val="002C58F7"/>
    <w:rsid w:val="002C722D"/>
    <w:rsid w:val="002D21CB"/>
    <w:rsid w:val="002D2703"/>
    <w:rsid w:val="002D2D11"/>
    <w:rsid w:val="002D318F"/>
    <w:rsid w:val="002D7389"/>
    <w:rsid w:val="002E023F"/>
    <w:rsid w:val="002E058D"/>
    <w:rsid w:val="002E728C"/>
    <w:rsid w:val="002F070B"/>
    <w:rsid w:val="002F43C6"/>
    <w:rsid w:val="003221AB"/>
    <w:rsid w:val="00323384"/>
    <w:rsid w:val="00325E48"/>
    <w:rsid w:val="00331E02"/>
    <w:rsid w:val="0033551E"/>
    <w:rsid w:val="003356AD"/>
    <w:rsid w:val="00335759"/>
    <w:rsid w:val="00341C9F"/>
    <w:rsid w:val="003449C6"/>
    <w:rsid w:val="00357C1A"/>
    <w:rsid w:val="00361924"/>
    <w:rsid w:val="00365BDA"/>
    <w:rsid w:val="00365CE6"/>
    <w:rsid w:val="003768AE"/>
    <w:rsid w:val="00392AFB"/>
    <w:rsid w:val="00394087"/>
    <w:rsid w:val="003954CC"/>
    <w:rsid w:val="003A390F"/>
    <w:rsid w:val="003A6BDE"/>
    <w:rsid w:val="003B78B5"/>
    <w:rsid w:val="003B7951"/>
    <w:rsid w:val="003C7B0D"/>
    <w:rsid w:val="003D2426"/>
    <w:rsid w:val="003D3C5F"/>
    <w:rsid w:val="003E7A21"/>
    <w:rsid w:val="00406EEA"/>
    <w:rsid w:val="0041364A"/>
    <w:rsid w:val="00417C58"/>
    <w:rsid w:val="00421D39"/>
    <w:rsid w:val="00426102"/>
    <w:rsid w:val="00427F8B"/>
    <w:rsid w:val="004306DB"/>
    <w:rsid w:val="00447D88"/>
    <w:rsid w:val="00453CB2"/>
    <w:rsid w:val="0046415C"/>
    <w:rsid w:val="00467F97"/>
    <w:rsid w:val="004722B2"/>
    <w:rsid w:val="00484C82"/>
    <w:rsid w:val="004B273E"/>
    <w:rsid w:val="004C682F"/>
    <w:rsid w:val="004D3F0F"/>
    <w:rsid w:val="004D67F7"/>
    <w:rsid w:val="004F3E52"/>
    <w:rsid w:val="004F6512"/>
    <w:rsid w:val="004F73F7"/>
    <w:rsid w:val="005042A8"/>
    <w:rsid w:val="005051B6"/>
    <w:rsid w:val="0050597F"/>
    <w:rsid w:val="005153A8"/>
    <w:rsid w:val="005169DB"/>
    <w:rsid w:val="00520DD2"/>
    <w:rsid w:val="00543AB5"/>
    <w:rsid w:val="00545F05"/>
    <w:rsid w:val="0055775D"/>
    <w:rsid w:val="00564CAB"/>
    <w:rsid w:val="0056633B"/>
    <w:rsid w:val="00571232"/>
    <w:rsid w:val="00587C97"/>
    <w:rsid w:val="005926F7"/>
    <w:rsid w:val="00595BD0"/>
    <w:rsid w:val="005978AD"/>
    <w:rsid w:val="005A02F6"/>
    <w:rsid w:val="005B38D9"/>
    <w:rsid w:val="005C0EBD"/>
    <w:rsid w:val="005C4882"/>
    <w:rsid w:val="005D655B"/>
    <w:rsid w:val="005E133E"/>
    <w:rsid w:val="005E1C8C"/>
    <w:rsid w:val="005E4E8A"/>
    <w:rsid w:val="005F13AC"/>
    <w:rsid w:val="005F14DC"/>
    <w:rsid w:val="00600D7C"/>
    <w:rsid w:val="006017F7"/>
    <w:rsid w:val="006056E5"/>
    <w:rsid w:val="006062BE"/>
    <w:rsid w:val="00606FA0"/>
    <w:rsid w:val="00621E2C"/>
    <w:rsid w:val="00635B31"/>
    <w:rsid w:val="00644156"/>
    <w:rsid w:val="00651E26"/>
    <w:rsid w:val="0065238A"/>
    <w:rsid w:val="006731D0"/>
    <w:rsid w:val="0068686E"/>
    <w:rsid w:val="00692533"/>
    <w:rsid w:val="00695D68"/>
    <w:rsid w:val="006A1662"/>
    <w:rsid w:val="006B3FE5"/>
    <w:rsid w:val="006C6DDA"/>
    <w:rsid w:val="006C7211"/>
    <w:rsid w:val="006D50FC"/>
    <w:rsid w:val="006D6B5F"/>
    <w:rsid w:val="006F2767"/>
    <w:rsid w:val="006F613A"/>
    <w:rsid w:val="006F6484"/>
    <w:rsid w:val="00704392"/>
    <w:rsid w:val="00710BD0"/>
    <w:rsid w:val="00712E79"/>
    <w:rsid w:val="00716CD3"/>
    <w:rsid w:val="0072526E"/>
    <w:rsid w:val="0072553F"/>
    <w:rsid w:val="00732671"/>
    <w:rsid w:val="00734DF2"/>
    <w:rsid w:val="00735C7A"/>
    <w:rsid w:val="007371B8"/>
    <w:rsid w:val="007409AC"/>
    <w:rsid w:val="00750F4C"/>
    <w:rsid w:val="007607C2"/>
    <w:rsid w:val="00764352"/>
    <w:rsid w:val="0076729C"/>
    <w:rsid w:val="0077520C"/>
    <w:rsid w:val="0077616A"/>
    <w:rsid w:val="00780B79"/>
    <w:rsid w:val="00781538"/>
    <w:rsid w:val="00782B52"/>
    <w:rsid w:val="00793ABB"/>
    <w:rsid w:val="007A575C"/>
    <w:rsid w:val="007A7AE6"/>
    <w:rsid w:val="007B7656"/>
    <w:rsid w:val="007C43FD"/>
    <w:rsid w:val="007C713E"/>
    <w:rsid w:val="007D280A"/>
    <w:rsid w:val="007D365B"/>
    <w:rsid w:val="007E155B"/>
    <w:rsid w:val="007E310E"/>
    <w:rsid w:val="007E372E"/>
    <w:rsid w:val="00803E2D"/>
    <w:rsid w:val="00805406"/>
    <w:rsid w:val="00857786"/>
    <w:rsid w:val="008763BD"/>
    <w:rsid w:val="00876965"/>
    <w:rsid w:val="00891227"/>
    <w:rsid w:val="008A3989"/>
    <w:rsid w:val="008A3CF5"/>
    <w:rsid w:val="008B05E4"/>
    <w:rsid w:val="008C0599"/>
    <w:rsid w:val="008E489A"/>
    <w:rsid w:val="008F15EE"/>
    <w:rsid w:val="00902C7F"/>
    <w:rsid w:val="009113B4"/>
    <w:rsid w:val="00911681"/>
    <w:rsid w:val="00912814"/>
    <w:rsid w:val="0091711D"/>
    <w:rsid w:val="00927D62"/>
    <w:rsid w:val="009440C6"/>
    <w:rsid w:val="00952F0B"/>
    <w:rsid w:val="009578E4"/>
    <w:rsid w:val="00962736"/>
    <w:rsid w:val="009725B8"/>
    <w:rsid w:val="00992DDD"/>
    <w:rsid w:val="009A0CA8"/>
    <w:rsid w:val="009A3B8B"/>
    <w:rsid w:val="009A3E79"/>
    <w:rsid w:val="009B404C"/>
    <w:rsid w:val="009B5A45"/>
    <w:rsid w:val="009C6401"/>
    <w:rsid w:val="009D412F"/>
    <w:rsid w:val="009D732A"/>
    <w:rsid w:val="009F4090"/>
    <w:rsid w:val="00A20E93"/>
    <w:rsid w:val="00A24266"/>
    <w:rsid w:val="00A506B0"/>
    <w:rsid w:val="00A52663"/>
    <w:rsid w:val="00A65307"/>
    <w:rsid w:val="00A65859"/>
    <w:rsid w:val="00A85039"/>
    <w:rsid w:val="00A85C8B"/>
    <w:rsid w:val="00A94EEE"/>
    <w:rsid w:val="00A95921"/>
    <w:rsid w:val="00AA17A5"/>
    <w:rsid w:val="00AA289A"/>
    <w:rsid w:val="00AB167A"/>
    <w:rsid w:val="00AB20C8"/>
    <w:rsid w:val="00AB5CC6"/>
    <w:rsid w:val="00AB7B7D"/>
    <w:rsid w:val="00AC2087"/>
    <w:rsid w:val="00AC2D72"/>
    <w:rsid w:val="00AC33FE"/>
    <w:rsid w:val="00AC464D"/>
    <w:rsid w:val="00AD567F"/>
    <w:rsid w:val="00AD6B59"/>
    <w:rsid w:val="00AD73A6"/>
    <w:rsid w:val="00AD77B9"/>
    <w:rsid w:val="00AE2508"/>
    <w:rsid w:val="00AF3B42"/>
    <w:rsid w:val="00B03A8F"/>
    <w:rsid w:val="00B0665B"/>
    <w:rsid w:val="00B23CC1"/>
    <w:rsid w:val="00B341A3"/>
    <w:rsid w:val="00B357EA"/>
    <w:rsid w:val="00B35FDA"/>
    <w:rsid w:val="00B429F3"/>
    <w:rsid w:val="00B514FF"/>
    <w:rsid w:val="00B54D24"/>
    <w:rsid w:val="00B55AA2"/>
    <w:rsid w:val="00B625D0"/>
    <w:rsid w:val="00B83E11"/>
    <w:rsid w:val="00B945C3"/>
    <w:rsid w:val="00B959AA"/>
    <w:rsid w:val="00BA4C7C"/>
    <w:rsid w:val="00BA57EF"/>
    <w:rsid w:val="00BA653E"/>
    <w:rsid w:val="00BD558B"/>
    <w:rsid w:val="00BF5611"/>
    <w:rsid w:val="00C02C04"/>
    <w:rsid w:val="00C07977"/>
    <w:rsid w:val="00C07E29"/>
    <w:rsid w:val="00C10CD1"/>
    <w:rsid w:val="00C141F2"/>
    <w:rsid w:val="00C213B8"/>
    <w:rsid w:val="00C4592A"/>
    <w:rsid w:val="00C479A4"/>
    <w:rsid w:val="00C5376A"/>
    <w:rsid w:val="00C7353B"/>
    <w:rsid w:val="00C80495"/>
    <w:rsid w:val="00C85775"/>
    <w:rsid w:val="00C906A3"/>
    <w:rsid w:val="00CB4B7B"/>
    <w:rsid w:val="00CD1B43"/>
    <w:rsid w:val="00CD6D32"/>
    <w:rsid w:val="00CE19AB"/>
    <w:rsid w:val="00CF3F84"/>
    <w:rsid w:val="00CF53E8"/>
    <w:rsid w:val="00D06819"/>
    <w:rsid w:val="00D132B1"/>
    <w:rsid w:val="00D55761"/>
    <w:rsid w:val="00D60BBF"/>
    <w:rsid w:val="00D66136"/>
    <w:rsid w:val="00D751FC"/>
    <w:rsid w:val="00D915B8"/>
    <w:rsid w:val="00D93204"/>
    <w:rsid w:val="00D940A0"/>
    <w:rsid w:val="00D95F19"/>
    <w:rsid w:val="00DA3D6A"/>
    <w:rsid w:val="00DA4869"/>
    <w:rsid w:val="00DB4C29"/>
    <w:rsid w:val="00DD3B91"/>
    <w:rsid w:val="00DE78D9"/>
    <w:rsid w:val="00DF10EC"/>
    <w:rsid w:val="00DF1965"/>
    <w:rsid w:val="00DF649D"/>
    <w:rsid w:val="00E13450"/>
    <w:rsid w:val="00E1424B"/>
    <w:rsid w:val="00E14917"/>
    <w:rsid w:val="00E16445"/>
    <w:rsid w:val="00E16B7C"/>
    <w:rsid w:val="00E16BE7"/>
    <w:rsid w:val="00E444B2"/>
    <w:rsid w:val="00E553B2"/>
    <w:rsid w:val="00E62F13"/>
    <w:rsid w:val="00E6654B"/>
    <w:rsid w:val="00E73D74"/>
    <w:rsid w:val="00E86093"/>
    <w:rsid w:val="00E92AA0"/>
    <w:rsid w:val="00E9747F"/>
    <w:rsid w:val="00EA0B89"/>
    <w:rsid w:val="00EA2E51"/>
    <w:rsid w:val="00EC189A"/>
    <w:rsid w:val="00EC6731"/>
    <w:rsid w:val="00EE371D"/>
    <w:rsid w:val="00EE77CF"/>
    <w:rsid w:val="00EF6D8D"/>
    <w:rsid w:val="00EF761F"/>
    <w:rsid w:val="00F0766A"/>
    <w:rsid w:val="00F11784"/>
    <w:rsid w:val="00F23A94"/>
    <w:rsid w:val="00F254B4"/>
    <w:rsid w:val="00F300B0"/>
    <w:rsid w:val="00F3238F"/>
    <w:rsid w:val="00F32DEE"/>
    <w:rsid w:val="00F41CC6"/>
    <w:rsid w:val="00F51AD5"/>
    <w:rsid w:val="00F61025"/>
    <w:rsid w:val="00F611D3"/>
    <w:rsid w:val="00F62445"/>
    <w:rsid w:val="00F77A6A"/>
    <w:rsid w:val="00F82DB2"/>
    <w:rsid w:val="00F83A09"/>
    <w:rsid w:val="00F9457E"/>
    <w:rsid w:val="00FA2B85"/>
    <w:rsid w:val="00FB3946"/>
    <w:rsid w:val="00FC0EEE"/>
    <w:rsid w:val="00FD11CC"/>
    <w:rsid w:val="00FD262D"/>
    <w:rsid w:val="00FD32C3"/>
    <w:rsid w:val="00FD77C3"/>
    <w:rsid w:val="00FE24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2"/>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3"/>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5"/>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4"/>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6"/>
      </w:numPr>
      <w:tabs>
        <w:tab w:val="clear" w:pos="757"/>
      </w:tabs>
      <w:spacing w:before="240" w:after="40"/>
    </w:pPr>
    <w:rPr>
      <w:lang w:val="nl-NL"/>
    </w:rPr>
  </w:style>
  <w:style w:type="paragraph" w:customStyle="1" w:styleId="formbodyI9num-3">
    <w:name w:val="_form_body_I9_num-3"/>
    <w:basedOn w:val="wwwwtitle"/>
    <w:pPr>
      <w:numPr>
        <w:numId w:val="7"/>
      </w:numPr>
      <w:tabs>
        <w:tab w:val="clear" w:pos="757"/>
      </w:tabs>
      <w:spacing w:before="240" w:after="40"/>
      <w:ind w:left="664" w:hanging="267"/>
    </w:pPr>
  </w:style>
  <w:style w:type="paragraph" w:customStyle="1" w:styleId="formbodyI9num-4">
    <w:name w:val="_form_body_I9_num-4"/>
    <w:basedOn w:val="wwwwtitle"/>
    <w:pPr>
      <w:numPr>
        <w:numId w:val="8"/>
      </w:numPr>
      <w:tabs>
        <w:tab w:val="clear" w:pos="757"/>
      </w:tabs>
      <w:spacing w:before="240" w:after="40"/>
      <w:ind w:left="664" w:hanging="267"/>
    </w:pPr>
  </w:style>
  <w:style w:type="paragraph" w:customStyle="1" w:styleId="formbodyI9num-5">
    <w:name w:val="_form_body_I9_num-5"/>
    <w:basedOn w:val="wwwwtitle"/>
    <w:pPr>
      <w:numPr>
        <w:numId w:val="9"/>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10"/>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11"/>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rsid w:val="001230AF"/>
    <w:rPr>
      <w:lang w:val="nl-NL" w:eastAsia="en-US"/>
    </w:rPr>
  </w:style>
  <w:style w:type="character" w:styleId="Voetnootmarkering">
    <w:name w:val="footnote reference"/>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E73D74"/>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E73D74"/>
    <w:rPr>
      <w:rFonts w:ascii="Arial" w:hAnsi="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3.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2.xml><?xml version="1.0" encoding="utf-8"?>
<ds:datastoreItem xmlns:ds="http://schemas.openxmlformats.org/officeDocument/2006/customXml" ds:itemID="{6CA59C07-166E-443E-85F0-D631E65198F4}">
  <ds:schemaRefs>
    <ds:schemaRef ds:uri="http://schemas.microsoft.com/office/infopath/2007/PartnerControls"/>
    <ds:schemaRef ds:uri="http://purl.org/dc/elements/1.1/"/>
    <ds:schemaRef ds:uri="http://schemas.microsoft.com/office/2006/metadata/properties"/>
    <ds:schemaRef ds:uri="ba2fdcbd-1610-48a0-8c71-a52f9e5b343f"/>
    <ds:schemaRef ds:uri="http://purl.org/dc/terms/"/>
    <ds:schemaRef ds:uri="4ef47633-80b0-47ac-9984-bd2575243bd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3ACC-9EE6-4FA7-A533-1133FD60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1714</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Présentation de candidats pour le conseil communal par des électeurs</vt:lpstr>
    </vt:vector>
  </TitlesOfParts>
  <Manager>Vlaamse Overheid</Manager>
  <Company>Vlaamse Overheid</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3</cp:revision>
  <cp:lastPrinted>2012-03-02T14:59:00Z</cp:lastPrinted>
  <dcterms:created xsi:type="dcterms:W3CDTF">2023-12-19T12:07:00Z</dcterms:created>
  <dcterms:modified xsi:type="dcterms:W3CDTF">2023-12-20T13:29:00Z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