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43682B">
      <w:pPr>
        <w:rPr>
          <w:lang w:val="fr-BE"/>
        </w:rPr>
      </w:pPr>
      <w:bookmarkStart w:id="0" w:name="_GoBack"/>
      <w:bookmarkEnd w:id="0"/>
      <w:r>
        <w:rPr>
          <w:lang w:val="fr-BE"/>
        </w:rPr>
        <w:t>Recto</w:t>
      </w:r>
    </w:p>
    <w:p w:rsidR="0043682B" w:rsidRDefault="008E41EF">
      <w:pPr>
        <w:rPr>
          <w:lang w:val="fr-BE"/>
        </w:rPr>
      </w:pPr>
      <w:r>
        <w:rPr>
          <w:noProof/>
          <w:lang w:val="fr-BE" w:eastAsia="fr-BE"/>
        </w:rPr>
        <mc:AlternateContent>
          <mc:Choice Requires="wpc">
            <w:drawing>
              <wp:inline distT="0" distB="0" distL="0" distR="0">
                <wp:extent cx="5972810" cy="3931920"/>
                <wp:effectExtent l="15240" t="22860" r="12700" b="7620"/>
                <wp:docPr id="30" name="Zone de dessin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Text Box 34"/>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C4EA5" w:rsidRPr="00E9093D" w:rsidRDefault="000C4EA5" w:rsidP="000C4EA5">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3" name="Text Box 35"/>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A5" w:rsidRPr="008E29E0" w:rsidRDefault="000C4EA5" w:rsidP="000C4EA5">
                              <w:pPr>
                                <w:rPr>
                                  <w:sz w:val="16"/>
                                  <w:szCs w:val="16"/>
                                  <w:lang w:val="fr-FR"/>
                                </w:rPr>
                              </w:pPr>
                              <w:r w:rsidRPr="008E29E0">
                                <w:rPr>
                                  <w:sz w:val="16"/>
                                  <w:szCs w:val="16"/>
                                  <w:lang w:val="fr-FR"/>
                                </w:rPr>
                                <w:t>Code SNCB : 098</w:t>
                              </w:r>
                            </w:p>
                            <w:p w:rsidR="000C4EA5" w:rsidRPr="008E29E0" w:rsidRDefault="000C4EA5" w:rsidP="000C4EA5">
                              <w:pPr>
                                <w:rPr>
                                  <w:sz w:val="16"/>
                                  <w:szCs w:val="16"/>
                                  <w:lang w:val="fr-FR"/>
                                </w:rPr>
                              </w:pPr>
                              <w:r w:rsidRPr="008E29E0">
                                <w:rPr>
                                  <w:sz w:val="16"/>
                                  <w:szCs w:val="16"/>
                                  <w:lang w:val="fr-FR"/>
                                </w:rPr>
                                <w:t xml:space="preserve">Numéro d’organisme : </w:t>
                              </w:r>
                              <w:r w:rsidR="006F5F41">
                                <w:rPr>
                                  <w:sz w:val="16"/>
                                  <w:szCs w:val="16"/>
                                  <w:lang w:val="fr-FR"/>
                                </w:rPr>
                                <w:t>BDSG</w:t>
                              </w:r>
                            </w:p>
                            <w:p w:rsidR="000C4EA5" w:rsidRPr="008E29E0" w:rsidRDefault="000C4EA5" w:rsidP="000C4EA5">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4" name="Text Box 36"/>
                        <wps:cNvSpPr txBox="1">
                          <a:spLocks noChangeArrowheads="1"/>
                        </wps:cNvSpPr>
                        <wps:spPr bwMode="auto">
                          <a:xfrm>
                            <a:off x="160020" y="55880"/>
                            <a:ext cx="2486025" cy="379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332" w:rsidRDefault="00E31332" w:rsidP="00E31332">
                              <w:pPr>
                                <w:pStyle w:val="Titre2"/>
                                <w:jc w:val="center"/>
                                <w:rPr>
                                  <w:rFonts w:ascii="Arial" w:hAnsi="Arial" w:cs="Arial"/>
                                  <w:sz w:val="12"/>
                                  <w:szCs w:val="12"/>
                                </w:rPr>
                              </w:pPr>
                              <w:r w:rsidRPr="00E31332">
                                <w:rPr>
                                  <w:rFonts w:ascii="Arial" w:hAnsi="Arial" w:cs="Arial"/>
                                  <w:sz w:val="12"/>
                                  <w:szCs w:val="12"/>
                                </w:rPr>
                                <w:t xml:space="preserve">ELECTION DU PARLEMENT EUROPEEN, DE LA CHAMBRE DES REPRESENTANTS, DU PARLEMENT DE LA REGION DE BRUXELLES-CAPITALE ET DES MEMBRES BRUXELLOIS DU </w:t>
                              </w:r>
                              <w:r w:rsidR="009E0E0E">
                                <w:rPr>
                                  <w:rFonts w:ascii="Arial" w:hAnsi="Arial" w:cs="Arial"/>
                                  <w:sz w:val="12"/>
                                  <w:szCs w:val="12"/>
                                </w:rPr>
                                <w:t>PARLEMENT FLAMAND DU 9 JUIN 2024</w:t>
                              </w:r>
                            </w:p>
                            <w:p w:rsidR="00E31332" w:rsidRPr="004A0D18" w:rsidRDefault="00E31332" w:rsidP="00E31332">
                              <w:pPr>
                                <w:rPr>
                                  <w:lang w:val="fr-BE"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tblGrid>
                              <w:tr w:rsidR="00E31332" w:rsidRPr="007000F1" w:rsidTr="007000F1">
                                <w:trPr>
                                  <w:jc w:val="center"/>
                                </w:trPr>
                                <w:tc>
                                  <w:tcPr>
                                    <w:tcW w:w="581" w:type="dxa"/>
                                    <w:shd w:val="clear" w:color="auto" w:fill="auto"/>
                                  </w:tcPr>
                                  <w:p w:rsidR="00E31332" w:rsidRPr="007000F1" w:rsidRDefault="00E31332" w:rsidP="00E31332">
                                    <w:pPr>
                                      <w:rPr>
                                        <w:b/>
                                        <w:sz w:val="10"/>
                                        <w:szCs w:val="10"/>
                                        <w:lang w:val="fr-FR" w:eastAsia="fr-FR"/>
                                      </w:rPr>
                                    </w:pPr>
                                    <w:r w:rsidRPr="007000F1">
                                      <w:rPr>
                                        <w:b/>
                                        <w:sz w:val="10"/>
                                        <w:szCs w:val="10"/>
                                        <w:lang w:val="fr-FR" w:eastAsia="fr-FR"/>
                                      </w:rPr>
                                      <w:t>Type 1</w:t>
                                    </w:r>
                                  </w:p>
                                </w:tc>
                              </w:tr>
                            </w:tbl>
                            <w:p w:rsidR="00E31332" w:rsidRDefault="00E31332" w:rsidP="009E0658">
                              <w:pPr>
                                <w:pStyle w:val="Titre2"/>
                                <w:rPr>
                                  <w:rFonts w:ascii="Arial" w:hAnsi="Arial" w:cs="Arial"/>
                                  <w:sz w:val="10"/>
                                  <w:szCs w:val="10"/>
                                </w:rPr>
                              </w:pPr>
                            </w:p>
                            <w:p w:rsidR="009E0658" w:rsidRPr="009E0658" w:rsidRDefault="009E0658" w:rsidP="009E0658">
                              <w:pPr>
                                <w:pStyle w:val="Titre2"/>
                                <w:rPr>
                                  <w:rFonts w:ascii="Arial" w:hAnsi="Arial" w:cs="Arial"/>
                                  <w:sz w:val="10"/>
                                  <w:szCs w:val="10"/>
                                </w:rPr>
                              </w:pPr>
                              <w:r w:rsidRPr="009E0658">
                                <w:rPr>
                                  <w:rFonts w:ascii="Arial" w:hAnsi="Arial" w:cs="Arial"/>
                                  <w:sz w:val="10"/>
                                  <w:szCs w:val="10"/>
                                </w:rPr>
                                <w:t>Arrondissement administratif de</w:t>
                              </w:r>
                            </w:p>
                            <w:p w:rsidR="009E0658" w:rsidRDefault="009E0658" w:rsidP="009E0658">
                              <w:pPr>
                                <w:pStyle w:val="Titre2"/>
                                <w:rPr>
                                  <w:rFonts w:ascii="Arial" w:hAnsi="Arial" w:cs="Arial"/>
                                  <w:sz w:val="10"/>
                                  <w:szCs w:val="10"/>
                                </w:rPr>
                              </w:pPr>
                              <w:r w:rsidRPr="009E0658">
                                <w:rPr>
                                  <w:rFonts w:ascii="Arial" w:hAnsi="Arial" w:cs="Arial"/>
                                  <w:sz w:val="10"/>
                                  <w:szCs w:val="10"/>
                                </w:rPr>
                                <w:t>Ville de/Commune de (Code Postal</w:t>
                              </w:r>
                            </w:p>
                            <w:p w:rsidR="009E0658" w:rsidRDefault="009E0658" w:rsidP="000C4EA5">
                              <w:pPr>
                                <w:pStyle w:val="Titre2"/>
                                <w:rPr>
                                  <w:rFonts w:ascii="Arial" w:hAnsi="Arial" w:cs="Arial"/>
                                  <w:sz w:val="10"/>
                                  <w:szCs w:val="10"/>
                                </w:rPr>
                              </w:pPr>
                            </w:p>
                            <w:p w:rsidR="00E31332" w:rsidRPr="00E31332" w:rsidRDefault="009E0658" w:rsidP="00E31332">
                              <w:pPr>
                                <w:jc w:val="center"/>
                                <w:rPr>
                                  <w:rFonts w:ascii="Arial" w:hAnsi="Arial" w:cs="Arial"/>
                                  <w:sz w:val="12"/>
                                  <w:szCs w:val="12"/>
                                  <w:lang w:val="fr-BE"/>
                                </w:rPr>
                              </w:pPr>
                              <w:r w:rsidRPr="00E31332">
                                <w:rPr>
                                  <w:rFonts w:ascii="Arial" w:hAnsi="Arial" w:cs="Arial"/>
                                  <w:sz w:val="12"/>
                                  <w:szCs w:val="12"/>
                                  <w:lang w:val="fr-BE"/>
                                </w:rPr>
                                <w:t>LE VOTE EST OBLIGATOIRE</w:t>
                              </w:r>
                            </w:p>
                            <w:p w:rsidR="00E31332" w:rsidRPr="00E31332" w:rsidRDefault="00E31332" w:rsidP="00494925">
                              <w:pPr>
                                <w:jc w:val="both"/>
                                <w:rPr>
                                  <w:rFonts w:ascii="Arial" w:hAnsi="Arial" w:cs="Arial"/>
                                  <w:sz w:val="10"/>
                                  <w:szCs w:val="10"/>
                                  <w:lang w:val="fr-BE"/>
                                </w:rPr>
                              </w:pPr>
                            </w:p>
                            <w:p w:rsidR="00E31332" w:rsidRDefault="00E31332" w:rsidP="00494925">
                              <w:pPr>
                                <w:jc w:val="both"/>
                                <w:rPr>
                                  <w:rFonts w:ascii="Arial" w:hAnsi="Arial" w:cs="Arial"/>
                                  <w:sz w:val="10"/>
                                  <w:szCs w:val="10"/>
                                  <w:lang w:val="fr-BE"/>
                                </w:rPr>
                              </w:pPr>
                            </w:p>
                            <w:p w:rsidR="00494925" w:rsidRPr="009E0E0E" w:rsidRDefault="00494925" w:rsidP="00494925">
                              <w:pPr>
                                <w:jc w:val="both"/>
                                <w:rPr>
                                  <w:sz w:val="12"/>
                                  <w:szCs w:val="12"/>
                                  <w:lang w:val="fr-BE"/>
                                </w:rPr>
                              </w:pPr>
                              <w:r w:rsidRPr="009E0E0E">
                                <w:rPr>
                                  <w:sz w:val="12"/>
                                  <w:szCs w:val="12"/>
                                  <w:lang w:val="nl-BE"/>
                                </w:rPr>
                                <w:t xml:space="preserve">N° </w:t>
                              </w:r>
                              <w:r w:rsidR="009E0E0E">
                                <w:rPr>
                                  <w:sz w:val="12"/>
                                  <w:szCs w:val="12"/>
                                  <w:lang w:val="nl-BE"/>
                                </w:rPr>
                                <w:t xml:space="preserve">….. </w:t>
                              </w:r>
                              <w:r w:rsidR="009E0E0E" w:rsidRPr="009E0E0E">
                                <w:rPr>
                                  <w:sz w:val="12"/>
                                  <w:szCs w:val="12"/>
                                  <w:lang w:val="fr-BE"/>
                                </w:rPr>
                                <w:t>(n° que porte le titulaire</w:t>
                              </w:r>
                              <w:r w:rsidRPr="009E0E0E">
                                <w:rPr>
                                  <w:sz w:val="12"/>
                                  <w:szCs w:val="12"/>
                                  <w:lang w:val="fr-BE"/>
                                </w:rPr>
                                <w:t xml:space="preserve"> sur la liste des électeurs).</w:t>
                              </w:r>
                            </w:p>
                            <w:p w:rsidR="00494925" w:rsidRPr="009E0E0E" w:rsidRDefault="00494925" w:rsidP="000C4EA5">
                              <w:pPr>
                                <w:jc w:val="both"/>
                                <w:rPr>
                                  <w:sz w:val="12"/>
                                  <w:szCs w:val="12"/>
                                  <w:lang w:val="fr-BE"/>
                                </w:rPr>
                              </w:pPr>
                            </w:p>
                            <w:p w:rsidR="00494925" w:rsidRPr="009E0E0E" w:rsidRDefault="00494925" w:rsidP="000C4EA5">
                              <w:pPr>
                                <w:jc w:val="both"/>
                                <w:rPr>
                                  <w:sz w:val="12"/>
                                  <w:szCs w:val="12"/>
                                  <w:lang w:val="fr-BE"/>
                                </w:rPr>
                              </w:pPr>
                            </w:p>
                            <w:p w:rsidR="000C4EA5" w:rsidRPr="00697568" w:rsidRDefault="009E0E0E" w:rsidP="000C4EA5">
                              <w:pPr>
                                <w:jc w:val="both"/>
                                <w:rPr>
                                  <w:sz w:val="12"/>
                                  <w:szCs w:val="12"/>
                                  <w:lang w:val="fr-FR"/>
                                </w:rPr>
                              </w:pPr>
                              <w:r>
                                <w:rPr>
                                  <w:sz w:val="12"/>
                                  <w:szCs w:val="12"/>
                                  <w:lang w:val="fr-FR"/>
                                </w:rPr>
                                <w:t>Bonjour,</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Nous vous prions de vous rendre le dimanche</w:t>
                              </w:r>
                              <w:r w:rsidR="009E0E0E">
                                <w:rPr>
                                  <w:sz w:val="12"/>
                                  <w:szCs w:val="12"/>
                                  <w:lang w:val="fr-FR"/>
                                </w:rPr>
                                <w:t xml:space="preserve"> 9 juin 2024</w:t>
                              </w:r>
                              <w:r w:rsidRPr="00697568">
                                <w:rPr>
                                  <w:sz w:val="12"/>
                                  <w:szCs w:val="12"/>
                                  <w:lang w:val="fr-FR"/>
                                </w:rPr>
                                <w:t xml:space="preserve"> entre 8 et </w:t>
                              </w:r>
                              <w:r w:rsidR="009A7D7A">
                                <w:rPr>
                                  <w:b/>
                                  <w:sz w:val="12"/>
                                  <w:szCs w:val="12"/>
                                  <w:u w:val="single"/>
                                  <w:lang w:val="fr-FR"/>
                                </w:rPr>
                                <w:t>16</w:t>
                              </w:r>
                              <w:r w:rsidRPr="00697568">
                                <w:rPr>
                                  <w:b/>
                                  <w:sz w:val="12"/>
                                  <w:szCs w:val="12"/>
                                  <w:u w:val="single"/>
                                  <w:lang w:val="fr-FR"/>
                                </w:rPr>
                                <w:t xml:space="preserve"> heures</w:t>
                              </w:r>
                              <w:r w:rsidR="00E50752">
                                <w:rPr>
                                  <w:sz w:val="12"/>
                                  <w:szCs w:val="12"/>
                                  <w:lang w:val="fr-FR"/>
                                </w:rPr>
                                <w:t>, muni</w:t>
                              </w:r>
                              <w:r w:rsidRPr="00697568">
                                <w:rPr>
                                  <w:sz w:val="12"/>
                                  <w:szCs w:val="12"/>
                                  <w:lang w:val="fr-FR"/>
                                </w:rPr>
                                <w:t xml:space="preserve"> de la présente lettre </w:t>
                              </w:r>
                              <w:r w:rsidR="009E0E0E">
                                <w:rPr>
                                  <w:sz w:val="12"/>
                                  <w:szCs w:val="12"/>
                                  <w:lang w:val="fr-FR"/>
                                </w:rPr>
                                <w:t>de convocation et de votre document</w:t>
                              </w:r>
                              <w:r w:rsidRPr="00697568">
                                <w:rPr>
                                  <w:sz w:val="12"/>
                                  <w:szCs w:val="12"/>
                                  <w:lang w:val="fr-FR"/>
                                </w:rPr>
                                <w:t xml:space="preserve"> d’identité au local indiqué ci-dessous où se trouve votre bureau de vote</w:t>
                              </w:r>
                              <w:r>
                                <w:rPr>
                                  <w:sz w:val="12"/>
                                  <w:szCs w:val="12"/>
                                  <w:lang w:val="fr-FR"/>
                                </w:rPr>
                                <w:t xml:space="preserve"> (1)</w:t>
                              </w:r>
                              <w:r w:rsidRPr="00697568">
                                <w:rPr>
                                  <w:sz w:val="12"/>
                                  <w:szCs w:val="12"/>
                                  <w:lang w:val="fr-FR"/>
                                </w:rPr>
                                <w:t>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Bureau n° ………………………….</w:t>
                              </w:r>
                            </w:p>
                            <w:p w:rsidR="000C4EA5" w:rsidRPr="00697568" w:rsidRDefault="000C4EA5" w:rsidP="000C4EA5">
                              <w:pPr>
                                <w:jc w:val="both"/>
                                <w:rPr>
                                  <w:sz w:val="12"/>
                                  <w:szCs w:val="12"/>
                                  <w:lang w:val="fr-FR"/>
                                </w:rPr>
                              </w:pPr>
                              <w:r w:rsidRPr="00697568">
                                <w:rPr>
                                  <w:sz w:val="12"/>
                                  <w:szCs w:val="12"/>
                                  <w:lang w:val="fr-FR"/>
                                </w:rPr>
                                <w:t>Local ………………………………</w:t>
                              </w:r>
                            </w:p>
                            <w:p w:rsidR="000C4EA5" w:rsidRPr="00697568" w:rsidRDefault="000C4EA5" w:rsidP="000C4EA5">
                              <w:pPr>
                                <w:jc w:val="both"/>
                                <w:rPr>
                                  <w:sz w:val="12"/>
                                  <w:szCs w:val="12"/>
                                  <w:lang w:val="fr-FR"/>
                                </w:rPr>
                              </w:pPr>
                              <w:r w:rsidRPr="00697568">
                                <w:rPr>
                                  <w:sz w:val="12"/>
                                  <w:szCs w:val="12"/>
                                  <w:lang w:val="fr-FR"/>
                                </w:rPr>
                                <w:t xml:space="preserve">pour procéder à l’élection de </w:t>
                              </w:r>
                            </w:p>
                            <w:p w:rsidR="009A7D7A" w:rsidRDefault="009E0E0E" w:rsidP="000C4EA5">
                              <w:pPr>
                                <w:jc w:val="both"/>
                                <w:rPr>
                                  <w:sz w:val="12"/>
                                  <w:szCs w:val="12"/>
                                  <w:lang w:val="fr-FR"/>
                                </w:rPr>
                              </w:pPr>
                              <w:r>
                                <w:rPr>
                                  <w:sz w:val="12"/>
                                  <w:szCs w:val="12"/>
                                  <w:lang w:val="fr-FR"/>
                                </w:rPr>
                                <w:t xml:space="preserve">…………….(2) </w:t>
                              </w:r>
                              <w:r w:rsidR="000C4EA5" w:rsidRPr="00697568">
                                <w:rPr>
                                  <w:sz w:val="12"/>
                                  <w:szCs w:val="12"/>
                                  <w:lang w:val="fr-FR"/>
                                </w:rPr>
                                <w:t xml:space="preserve"> membres du Parlement européen ;                                         </w:t>
                              </w:r>
                            </w:p>
                            <w:p w:rsidR="009A7D7A" w:rsidRDefault="009A7D7A" w:rsidP="000C4EA5">
                              <w:pPr>
                                <w:jc w:val="both"/>
                                <w:rPr>
                                  <w:sz w:val="12"/>
                                  <w:szCs w:val="12"/>
                                  <w:lang w:val="fr-FR"/>
                                </w:rPr>
                              </w:pPr>
                              <w:r w:rsidRPr="00697568">
                                <w:rPr>
                                  <w:sz w:val="12"/>
                                  <w:szCs w:val="12"/>
                                  <w:lang w:val="fr-FR"/>
                                </w:rPr>
                                <w:t>…………….</w:t>
                              </w:r>
                              <w:r>
                                <w:rPr>
                                  <w:sz w:val="12"/>
                                  <w:szCs w:val="12"/>
                                  <w:lang w:val="fr-FR"/>
                                </w:rPr>
                                <w:t>(2)</w:t>
                              </w:r>
                              <w:r w:rsidRPr="00697568">
                                <w:rPr>
                                  <w:sz w:val="12"/>
                                  <w:szCs w:val="12"/>
                                  <w:lang w:val="fr-FR"/>
                                </w:rPr>
                                <w:t xml:space="preserve">   </w:t>
                              </w:r>
                              <w:r>
                                <w:rPr>
                                  <w:sz w:val="12"/>
                                  <w:szCs w:val="12"/>
                                  <w:lang w:val="fr-FR"/>
                                </w:rPr>
                                <w:t>membres de la Chambre des représentants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Pr="00697568">
                                <w:rPr>
                                  <w:sz w:val="12"/>
                                  <w:szCs w:val="12"/>
                                  <w:lang w:val="fr-FR"/>
                                </w:rPr>
                                <w:t xml:space="preserve">   </w:t>
                              </w:r>
                              <w:r>
                                <w:rPr>
                                  <w:sz w:val="12"/>
                                  <w:szCs w:val="12"/>
                                  <w:lang w:val="fr-FR"/>
                                </w:rPr>
                                <w:t>membres du Parlement de la Région de Bruxelles-Capitale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Pr="00697568">
                                <w:rPr>
                                  <w:sz w:val="12"/>
                                  <w:szCs w:val="12"/>
                                  <w:lang w:val="fr-FR"/>
                                </w:rPr>
                                <w:t xml:space="preserve">   </w:t>
                              </w:r>
                              <w:r>
                                <w:rPr>
                                  <w:sz w:val="12"/>
                                  <w:szCs w:val="12"/>
                                  <w:lang w:val="fr-FR"/>
                                </w:rPr>
                                <w:t>membres bruxellois du Parlement flamand.</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center"/>
                                <w:rPr>
                                  <w:sz w:val="12"/>
                                  <w:szCs w:val="12"/>
                                  <w:lang w:val="fr-FR"/>
                                </w:rPr>
                              </w:pPr>
                              <w:r w:rsidRPr="00697568">
                                <w:rPr>
                                  <w:sz w:val="12"/>
                                  <w:szCs w:val="12"/>
                                  <w:lang w:val="fr-FR"/>
                                </w:rPr>
                                <w:t>Pour le Collège des Bourgmestre et Echevins :</w:t>
                              </w:r>
                            </w:p>
                            <w:p w:rsidR="000C4EA5" w:rsidRPr="00697568" w:rsidRDefault="000C4EA5" w:rsidP="000C4EA5">
                              <w:pPr>
                                <w:jc w:val="center"/>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Le Secrétaire,</w:t>
                              </w:r>
                              <w:r w:rsidRPr="00697568">
                                <w:rPr>
                                  <w:sz w:val="12"/>
                                  <w:szCs w:val="12"/>
                                  <w:lang w:val="fr-FR"/>
                                </w:rPr>
                                <w:tab/>
                                <w:t xml:space="preserve">                     Le Bourgmestre,</w:t>
                              </w:r>
                            </w:p>
                            <w:p w:rsidR="000C4EA5" w:rsidRPr="00D34500" w:rsidRDefault="000C4EA5" w:rsidP="000C4EA5">
                              <w:pPr>
                                <w:jc w:val="both"/>
                                <w:rPr>
                                  <w:sz w:val="14"/>
                                  <w:szCs w:val="14"/>
                                  <w:lang w:val="fr-FR"/>
                                </w:rPr>
                              </w:pPr>
                            </w:p>
                            <w:p w:rsidR="000C4EA5" w:rsidRPr="00D34500" w:rsidRDefault="000C4EA5" w:rsidP="000C4EA5">
                              <w:pPr>
                                <w:jc w:val="both"/>
                                <w:rPr>
                                  <w:lang w:val="fr-FR"/>
                                </w:rPr>
                              </w:pPr>
                            </w:p>
                            <w:p w:rsidR="000C4EA5" w:rsidRPr="00D34500" w:rsidRDefault="000C4EA5" w:rsidP="000C4EA5">
                              <w:pPr>
                                <w:jc w:val="both"/>
                                <w:rPr>
                                  <w:lang w:val="fr-FR"/>
                                </w:rPr>
                              </w:pPr>
                            </w:p>
                            <w:p w:rsidR="000C4EA5" w:rsidRPr="00D34500" w:rsidRDefault="000C4EA5" w:rsidP="000C4EA5">
                              <w:pPr>
                                <w:rPr>
                                  <w:lang w:val="fr-FR"/>
                                </w:rPr>
                              </w:pPr>
                            </w:p>
                          </w:txbxContent>
                        </wps:txbx>
                        <wps:bodyPr rot="0" vert="horz" wrap="square" lIns="91440" tIns="45720" rIns="91440" bIns="45720" anchor="t" anchorCtr="0" upright="1">
                          <a:noAutofit/>
                        </wps:bodyPr>
                      </wps:wsp>
                      <wps:wsp>
                        <wps:cNvPr id="5" name="Text Box 37"/>
                        <wps:cNvSpPr txBox="1">
                          <a:spLocks noChangeArrowheads="1"/>
                        </wps:cNvSpPr>
                        <wps:spPr bwMode="auto">
                          <a:xfrm>
                            <a:off x="3017520" y="1714500"/>
                            <a:ext cx="2743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A5" w:rsidRDefault="000C4EA5" w:rsidP="000C4EA5">
                              <w:pPr>
                                <w:jc w:val="both"/>
                                <w:rPr>
                                  <w:sz w:val="12"/>
                                  <w:szCs w:val="12"/>
                                  <w:lang w:val="fr-FR"/>
                                </w:rPr>
                              </w:pPr>
                            </w:p>
                            <w:p w:rsidR="000C4EA5" w:rsidRPr="00C658AE" w:rsidRDefault="000C4EA5" w:rsidP="000C4EA5">
                              <w:pPr>
                                <w:jc w:val="both"/>
                                <w:rPr>
                                  <w:sz w:val="12"/>
                                  <w:szCs w:val="12"/>
                                  <w:lang w:val="fr-FR"/>
                                </w:rPr>
                              </w:pPr>
                            </w:p>
                            <w:p w:rsidR="000C4EA5" w:rsidRPr="00C658AE" w:rsidRDefault="000C4EA5" w:rsidP="000C4EA5">
                              <w:pPr>
                                <w:jc w:val="both"/>
                                <w:rPr>
                                  <w:sz w:val="12"/>
                                  <w:szCs w:val="12"/>
                                  <w:lang w:val="fr-FR"/>
                                </w:rPr>
                              </w:pPr>
                              <w:r w:rsidRPr="00C658AE">
                                <w:rPr>
                                  <w:sz w:val="12"/>
                                  <w:szCs w:val="12"/>
                                  <w:lang w:val="fr-FR"/>
                                </w:rPr>
                                <w:t>Ide</w:t>
                              </w:r>
                              <w:r w:rsidR="009E0E0E">
                                <w:rPr>
                                  <w:sz w:val="12"/>
                                  <w:szCs w:val="12"/>
                                  <w:lang w:val="fr-FR"/>
                                </w:rPr>
                                <w:t>ntité du titulaire du droit de vote</w:t>
                              </w:r>
                              <w:r w:rsidRPr="00C658AE">
                                <w:rPr>
                                  <w:sz w:val="12"/>
                                  <w:szCs w:val="12"/>
                                  <w:lang w:val="fr-FR"/>
                                </w:rPr>
                                <w:t>;</w:t>
                              </w:r>
                            </w:p>
                            <w:p w:rsidR="000C4EA5" w:rsidRPr="00C658AE" w:rsidRDefault="009E0E0E" w:rsidP="000C4EA5">
                              <w:pPr>
                                <w:jc w:val="both"/>
                                <w:rPr>
                                  <w:sz w:val="12"/>
                                  <w:szCs w:val="12"/>
                                  <w:lang w:val="fr-FR"/>
                                </w:rPr>
                              </w:pPr>
                              <w:r>
                                <w:rPr>
                                  <w:sz w:val="12"/>
                                  <w:szCs w:val="12"/>
                                  <w:lang w:val="fr-FR"/>
                                </w:rPr>
                                <w:t>Nom</w:t>
                              </w:r>
                              <w:r w:rsidR="000C4EA5" w:rsidRPr="00C658AE">
                                <w:rPr>
                                  <w:sz w:val="12"/>
                                  <w:szCs w:val="12"/>
                                  <w:lang w:val="fr-FR"/>
                                </w:rPr>
                                <w:t>…………………………………………….</w:t>
                              </w:r>
                            </w:p>
                            <w:p w:rsidR="000C4EA5" w:rsidRPr="00C658AE" w:rsidRDefault="000C4EA5" w:rsidP="000C4EA5">
                              <w:pPr>
                                <w:jc w:val="both"/>
                                <w:rPr>
                                  <w:sz w:val="12"/>
                                  <w:szCs w:val="12"/>
                                  <w:lang w:val="fr-FR"/>
                                </w:rPr>
                              </w:pPr>
                              <w:r w:rsidRPr="00C658AE">
                                <w:rPr>
                                  <w:sz w:val="12"/>
                                  <w:szCs w:val="12"/>
                                  <w:lang w:val="fr-FR"/>
                                </w:rPr>
                                <w:t>Prénoms……………………………………………………………...</w:t>
                              </w:r>
                            </w:p>
                            <w:p w:rsidR="000C4EA5" w:rsidRPr="00C658AE" w:rsidRDefault="000C4EA5" w:rsidP="000C4EA5">
                              <w:pPr>
                                <w:rPr>
                                  <w:sz w:val="12"/>
                                  <w:szCs w:val="12"/>
                                  <w:lang w:val="fr-FR"/>
                                </w:rPr>
                              </w:pPr>
                            </w:p>
                            <w:p w:rsidR="000C4EA5" w:rsidRPr="00C658AE" w:rsidRDefault="000C4EA5" w:rsidP="000C4EA5">
                              <w:pPr>
                                <w:rPr>
                                  <w:sz w:val="12"/>
                                  <w:szCs w:val="12"/>
                                  <w:lang w:val="fr-FR"/>
                                </w:rPr>
                              </w:pPr>
                              <w:r w:rsidRPr="00C658AE">
                                <w:rPr>
                                  <w:sz w:val="12"/>
                                  <w:szCs w:val="12"/>
                                  <w:lang w:val="fr-FR"/>
                                </w:rPr>
                                <w:t>Résidence principale et adresse complète……………………</w:t>
                              </w:r>
                            </w:p>
                            <w:p w:rsidR="000C4EA5" w:rsidRPr="00C658AE" w:rsidRDefault="000C4EA5" w:rsidP="000C4EA5">
                              <w:pPr>
                                <w:rPr>
                                  <w:sz w:val="12"/>
                                  <w:szCs w:val="12"/>
                                  <w:lang w:val="fr-FR"/>
                                </w:rPr>
                              </w:pPr>
                            </w:p>
                            <w:p w:rsidR="000C4EA5" w:rsidRDefault="000C4EA5" w:rsidP="000C4EA5">
                              <w:pPr>
                                <w:rPr>
                                  <w:sz w:val="14"/>
                                  <w:szCs w:val="14"/>
                                  <w:lang w:val="fr-FR"/>
                                </w:rPr>
                              </w:pPr>
                            </w:p>
                            <w:p w:rsidR="000C4EA5" w:rsidRPr="00EE761E" w:rsidRDefault="000C4EA5" w:rsidP="000C4EA5">
                              <w:pPr>
                                <w:rPr>
                                  <w:sz w:val="8"/>
                                  <w:szCs w:val="8"/>
                                  <w:lang w:val="fr-FR"/>
                                </w:rPr>
                              </w:pPr>
                              <w:r w:rsidRPr="00EE761E">
                                <w:rPr>
                                  <w:sz w:val="8"/>
                                  <w:szCs w:val="8"/>
                                  <w:lang w:val="fr-FR"/>
                                </w:rPr>
                                <w:t xml:space="preserve">(*) : Les lettres de convocation pour les électeurs </w:t>
                              </w:r>
                              <w:r w:rsidR="00654943">
                                <w:rPr>
                                  <w:sz w:val="8"/>
                                  <w:szCs w:val="8"/>
                                  <w:lang w:val="fr-FR"/>
                                </w:rPr>
                                <w:t xml:space="preserve">majeurs </w:t>
                              </w:r>
                              <w:r w:rsidRPr="00EE761E">
                                <w:rPr>
                                  <w:sz w:val="8"/>
                                  <w:szCs w:val="8"/>
                                  <w:lang w:val="fr-FR"/>
                                </w:rPr>
                                <w:t>belges seront imprimées sur papier blanc.</w:t>
                              </w:r>
                            </w:p>
                            <w:p w:rsidR="000C4EA5" w:rsidRPr="00EE761E" w:rsidRDefault="000C4EA5" w:rsidP="000C4EA5">
                              <w:pPr>
                                <w:rPr>
                                  <w:sz w:val="8"/>
                                  <w:szCs w:val="8"/>
                                  <w:lang w:val="fr-FR"/>
                                </w:rPr>
                              </w:pPr>
                              <w:r w:rsidRPr="00EE761E">
                                <w:rPr>
                                  <w:sz w:val="8"/>
                                  <w:szCs w:val="8"/>
                                  <w:lang w:val="fr-FR"/>
                                </w:rPr>
                                <w:t>(**) : Biffer la mention inutile</w:t>
                              </w:r>
                            </w:p>
                            <w:p w:rsidR="000C4EA5" w:rsidRPr="00EE761E" w:rsidRDefault="000C4EA5" w:rsidP="000C4EA5">
                              <w:pPr>
                                <w:rPr>
                                  <w:sz w:val="8"/>
                                  <w:szCs w:val="8"/>
                                  <w:lang w:val="fr-FR"/>
                                </w:rPr>
                              </w:pPr>
                              <w:r w:rsidRPr="00EE761E">
                                <w:rPr>
                                  <w:sz w:val="8"/>
                                  <w:szCs w:val="8"/>
                                  <w:lang w:val="fr-FR"/>
                                </w:rPr>
                                <w:t>(1) : Afin d’éviter d’éventuelles files dans les bureaux de vote, le Collège peut recommander à l’électeur de se présenter à</w:t>
                              </w:r>
                              <w:r w:rsidR="007B6C0E">
                                <w:rPr>
                                  <w:sz w:val="8"/>
                                  <w:szCs w:val="8"/>
                                  <w:lang w:val="fr-FR"/>
                                </w:rPr>
                                <w:t xml:space="preserve"> un certain moment entre 8 et 16</w:t>
                              </w:r>
                              <w:r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p w:rsidR="0043682B" w:rsidRDefault="0043682B"/>
                            <w:p w:rsidR="000C4EA5" w:rsidRPr="00EE761E" w:rsidRDefault="000C4EA5" w:rsidP="000C4EA5">
                              <w:pPr>
                                <w:rPr>
                                  <w:sz w:val="8"/>
                                  <w:szCs w:val="8"/>
                                  <w:lang w:val="fr-FR"/>
                                </w:rPr>
                              </w:pPr>
                              <w:r w:rsidRPr="00EE761E">
                                <w:rPr>
                                  <w:sz w:val="8"/>
                                  <w:szCs w:val="8"/>
                                  <w:lang w:val="fr-FR"/>
                                </w:rPr>
                                <w:t>(1) : Afin d’éviter d’éventuelles files dans les bureaux de vote, le Collège peut recommander à l’électeur de se présenter à</w:t>
                              </w:r>
                              <w:r w:rsidR="007B6C0E">
                                <w:rPr>
                                  <w:sz w:val="8"/>
                                  <w:szCs w:val="8"/>
                                  <w:lang w:val="fr-FR"/>
                                </w:rPr>
                                <w:t xml:space="preserve"> un certain moment entre 8 et 16</w:t>
                              </w:r>
                              <w:r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txbxContent>
                        </wps:txbx>
                        <wps:bodyPr rot="0" vert="horz" wrap="square" lIns="91440" tIns="45720" rIns="91440" bIns="45720" anchor="t" anchorCtr="0" upright="1">
                          <a:noAutofit/>
                        </wps:bodyPr>
                      </wps:wsp>
                      <wps:wsp>
                        <wps:cNvPr id="6" name="Rectangle 38"/>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30" o:spid="_x0000_s1026" editas="canvas" style="width:470.3pt;height:309.6pt;mso-position-horizontal-relative:char;mso-position-vertical-relative:line" coordsize="59728,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39319;visibility:visible;mso-wrap-style:square" stroked="t">
                  <v:fill o:detectmouseclick="t"/>
                  <v:path o:connecttype="none"/>
                </v:shape>
                <v:shapetype id="_x0000_t202" coordsize="21600,21600" o:spt="202" path="m,l,21600r21600,l21600,xe">
                  <v:stroke joinstyle="miter"/>
                  <v:path gradientshapeok="t" o:connecttype="rect"/>
                </v:shapetype>
                <v:shape id="Text Box 34" o:spid="_x0000_s1028"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0C4EA5" w:rsidRPr="00E9093D" w:rsidRDefault="000C4EA5" w:rsidP="000C4EA5">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35" o:spid="_x0000_s1029"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0C4EA5" w:rsidRPr="008E29E0" w:rsidRDefault="000C4EA5" w:rsidP="000C4EA5">
                        <w:pPr>
                          <w:rPr>
                            <w:sz w:val="16"/>
                            <w:szCs w:val="16"/>
                            <w:lang w:val="fr-FR"/>
                          </w:rPr>
                        </w:pPr>
                        <w:r w:rsidRPr="008E29E0">
                          <w:rPr>
                            <w:sz w:val="16"/>
                            <w:szCs w:val="16"/>
                            <w:lang w:val="fr-FR"/>
                          </w:rPr>
                          <w:t>Code SNCB : 098</w:t>
                        </w:r>
                      </w:p>
                      <w:p w:rsidR="000C4EA5" w:rsidRPr="008E29E0" w:rsidRDefault="000C4EA5" w:rsidP="000C4EA5">
                        <w:pPr>
                          <w:rPr>
                            <w:sz w:val="16"/>
                            <w:szCs w:val="16"/>
                            <w:lang w:val="fr-FR"/>
                          </w:rPr>
                        </w:pPr>
                        <w:r w:rsidRPr="008E29E0">
                          <w:rPr>
                            <w:sz w:val="16"/>
                            <w:szCs w:val="16"/>
                            <w:lang w:val="fr-FR"/>
                          </w:rPr>
                          <w:t xml:space="preserve">Numéro d’organisme : </w:t>
                        </w:r>
                        <w:r w:rsidR="006F5F41">
                          <w:rPr>
                            <w:sz w:val="16"/>
                            <w:szCs w:val="16"/>
                            <w:lang w:val="fr-FR"/>
                          </w:rPr>
                          <w:t>BDSG</w:t>
                        </w:r>
                      </w:p>
                      <w:p w:rsidR="000C4EA5" w:rsidRPr="008E29E0" w:rsidRDefault="000C4EA5" w:rsidP="000C4EA5">
                        <w:pPr>
                          <w:rPr>
                            <w:sz w:val="16"/>
                            <w:szCs w:val="16"/>
                            <w:lang w:val="fr-FR"/>
                          </w:rPr>
                        </w:pPr>
                        <w:r w:rsidRPr="008E29E0">
                          <w:rPr>
                            <w:sz w:val="16"/>
                            <w:szCs w:val="16"/>
                            <w:lang w:val="fr-FR"/>
                          </w:rPr>
                          <w:t>Numéro du réquisitoire : E 000001</w:t>
                        </w:r>
                      </w:p>
                    </w:txbxContent>
                  </v:textbox>
                </v:shape>
                <v:shape id="Text Box 36" o:spid="_x0000_s1030" type="#_x0000_t202" style="position:absolute;left:1600;top:558;width:24860;height:3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31332" w:rsidRDefault="00E31332" w:rsidP="00E31332">
                        <w:pPr>
                          <w:pStyle w:val="Titre2"/>
                          <w:jc w:val="center"/>
                          <w:rPr>
                            <w:rFonts w:ascii="Arial" w:hAnsi="Arial" w:cs="Arial"/>
                            <w:sz w:val="12"/>
                            <w:szCs w:val="12"/>
                          </w:rPr>
                        </w:pPr>
                        <w:r w:rsidRPr="00E31332">
                          <w:rPr>
                            <w:rFonts w:ascii="Arial" w:hAnsi="Arial" w:cs="Arial"/>
                            <w:sz w:val="12"/>
                            <w:szCs w:val="12"/>
                          </w:rPr>
                          <w:t xml:space="preserve">ELECTION DU PARLEMENT EUROPEEN, DE LA CHAMBRE DES REPRESENTANTS, DU PARLEMENT DE LA REGION DE BRUXELLES-CAPITALE ET DES MEMBRES BRUXELLOIS DU </w:t>
                        </w:r>
                        <w:r w:rsidR="009E0E0E">
                          <w:rPr>
                            <w:rFonts w:ascii="Arial" w:hAnsi="Arial" w:cs="Arial"/>
                            <w:sz w:val="12"/>
                            <w:szCs w:val="12"/>
                          </w:rPr>
                          <w:t>PARLEMENT FLAMAND DU 9 JUIN 2024</w:t>
                        </w:r>
                      </w:p>
                      <w:p w:rsidR="00E31332" w:rsidRPr="004A0D18" w:rsidRDefault="00E31332" w:rsidP="00E31332">
                        <w:pPr>
                          <w:rPr>
                            <w:lang w:val="fr-BE"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tblGrid>
                        <w:tr w:rsidR="00E31332" w:rsidRPr="007000F1" w:rsidTr="007000F1">
                          <w:trPr>
                            <w:jc w:val="center"/>
                          </w:trPr>
                          <w:tc>
                            <w:tcPr>
                              <w:tcW w:w="581" w:type="dxa"/>
                              <w:shd w:val="clear" w:color="auto" w:fill="auto"/>
                            </w:tcPr>
                            <w:p w:rsidR="00E31332" w:rsidRPr="007000F1" w:rsidRDefault="00E31332" w:rsidP="00E31332">
                              <w:pPr>
                                <w:rPr>
                                  <w:b/>
                                  <w:sz w:val="10"/>
                                  <w:szCs w:val="10"/>
                                  <w:lang w:val="fr-FR" w:eastAsia="fr-FR"/>
                                </w:rPr>
                              </w:pPr>
                              <w:r w:rsidRPr="007000F1">
                                <w:rPr>
                                  <w:b/>
                                  <w:sz w:val="10"/>
                                  <w:szCs w:val="10"/>
                                  <w:lang w:val="fr-FR" w:eastAsia="fr-FR"/>
                                </w:rPr>
                                <w:t>Type 1</w:t>
                              </w:r>
                            </w:p>
                          </w:tc>
                        </w:tr>
                      </w:tbl>
                      <w:p w:rsidR="00E31332" w:rsidRDefault="00E31332" w:rsidP="009E0658">
                        <w:pPr>
                          <w:pStyle w:val="Titre2"/>
                          <w:rPr>
                            <w:rFonts w:ascii="Arial" w:hAnsi="Arial" w:cs="Arial"/>
                            <w:sz w:val="10"/>
                            <w:szCs w:val="10"/>
                          </w:rPr>
                        </w:pPr>
                      </w:p>
                      <w:p w:rsidR="009E0658" w:rsidRPr="009E0658" w:rsidRDefault="009E0658" w:rsidP="009E0658">
                        <w:pPr>
                          <w:pStyle w:val="Titre2"/>
                          <w:rPr>
                            <w:rFonts w:ascii="Arial" w:hAnsi="Arial" w:cs="Arial"/>
                            <w:sz w:val="10"/>
                            <w:szCs w:val="10"/>
                          </w:rPr>
                        </w:pPr>
                        <w:r w:rsidRPr="009E0658">
                          <w:rPr>
                            <w:rFonts w:ascii="Arial" w:hAnsi="Arial" w:cs="Arial"/>
                            <w:sz w:val="10"/>
                            <w:szCs w:val="10"/>
                          </w:rPr>
                          <w:t>Arrondissement administratif de</w:t>
                        </w:r>
                      </w:p>
                      <w:p w:rsidR="009E0658" w:rsidRDefault="009E0658" w:rsidP="009E0658">
                        <w:pPr>
                          <w:pStyle w:val="Titre2"/>
                          <w:rPr>
                            <w:rFonts w:ascii="Arial" w:hAnsi="Arial" w:cs="Arial"/>
                            <w:sz w:val="10"/>
                            <w:szCs w:val="10"/>
                          </w:rPr>
                        </w:pPr>
                        <w:r w:rsidRPr="009E0658">
                          <w:rPr>
                            <w:rFonts w:ascii="Arial" w:hAnsi="Arial" w:cs="Arial"/>
                            <w:sz w:val="10"/>
                            <w:szCs w:val="10"/>
                          </w:rPr>
                          <w:t>Ville de/Commune de (Code Postal</w:t>
                        </w:r>
                      </w:p>
                      <w:p w:rsidR="009E0658" w:rsidRDefault="009E0658" w:rsidP="000C4EA5">
                        <w:pPr>
                          <w:pStyle w:val="Titre2"/>
                          <w:rPr>
                            <w:rFonts w:ascii="Arial" w:hAnsi="Arial" w:cs="Arial"/>
                            <w:sz w:val="10"/>
                            <w:szCs w:val="10"/>
                          </w:rPr>
                        </w:pPr>
                      </w:p>
                      <w:p w:rsidR="00E31332" w:rsidRPr="00E31332" w:rsidRDefault="009E0658" w:rsidP="00E31332">
                        <w:pPr>
                          <w:jc w:val="center"/>
                          <w:rPr>
                            <w:rFonts w:ascii="Arial" w:hAnsi="Arial" w:cs="Arial"/>
                            <w:sz w:val="12"/>
                            <w:szCs w:val="12"/>
                            <w:lang w:val="fr-BE"/>
                          </w:rPr>
                        </w:pPr>
                        <w:r w:rsidRPr="00E31332">
                          <w:rPr>
                            <w:rFonts w:ascii="Arial" w:hAnsi="Arial" w:cs="Arial"/>
                            <w:sz w:val="12"/>
                            <w:szCs w:val="12"/>
                            <w:lang w:val="fr-BE"/>
                          </w:rPr>
                          <w:t>LE VOTE EST OBLIGATOIRE</w:t>
                        </w:r>
                      </w:p>
                      <w:p w:rsidR="00E31332" w:rsidRPr="00E31332" w:rsidRDefault="00E31332" w:rsidP="00494925">
                        <w:pPr>
                          <w:jc w:val="both"/>
                          <w:rPr>
                            <w:rFonts w:ascii="Arial" w:hAnsi="Arial" w:cs="Arial"/>
                            <w:sz w:val="10"/>
                            <w:szCs w:val="10"/>
                            <w:lang w:val="fr-BE"/>
                          </w:rPr>
                        </w:pPr>
                      </w:p>
                      <w:p w:rsidR="00E31332" w:rsidRDefault="00E31332" w:rsidP="00494925">
                        <w:pPr>
                          <w:jc w:val="both"/>
                          <w:rPr>
                            <w:rFonts w:ascii="Arial" w:hAnsi="Arial" w:cs="Arial"/>
                            <w:sz w:val="10"/>
                            <w:szCs w:val="10"/>
                            <w:lang w:val="fr-BE"/>
                          </w:rPr>
                        </w:pPr>
                      </w:p>
                      <w:p w:rsidR="00494925" w:rsidRPr="009E0E0E" w:rsidRDefault="00494925" w:rsidP="00494925">
                        <w:pPr>
                          <w:jc w:val="both"/>
                          <w:rPr>
                            <w:sz w:val="12"/>
                            <w:szCs w:val="12"/>
                            <w:lang w:val="fr-BE"/>
                          </w:rPr>
                        </w:pPr>
                        <w:r w:rsidRPr="009E0E0E">
                          <w:rPr>
                            <w:sz w:val="12"/>
                            <w:szCs w:val="12"/>
                            <w:lang w:val="nl-BE"/>
                          </w:rPr>
                          <w:t xml:space="preserve">N° </w:t>
                        </w:r>
                        <w:r w:rsidR="009E0E0E">
                          <w:rPr>
                            <w:sz w:val="12"/>
                            <w:szCs w:val="12"/>
                            <w:lang w:val="nl-BE"/>
                          </w:rPr>
                          <w:t xml:space="preserve">….. </w:t>
                        </w:r>
                        <w:r w:rsidR="009E0E0E" w:rsidRPr="009E0E0E">
                          <w:rPr>
                            <w:sz w:val="12"/>
                            <w:szCs w:val="12"/>
                            <w:lang w:val="fr-BE"/>
                          </w:rPr>
                          <w:t>(n° que porte le titulaire</w:t>
                        </w:r>
                        <w:r w:rsidRPr="009E0E0E">
                          <w:rPr>
                            <w:sz w:val="12"/>
                            <w:szCs w:val="12"/>
                            <w:lang w:val="fr-BE"/>
                          </w:rPr>
                          <w:t xml:space="preserve"> sur la liste des électeurs).</w:t>
                        </w:r>
                      </w:p>
                      <w:p w:rsidR="00494925" w:rsidRPr="009E0E0E" w:rsidRDefault="00494925" w:rsidP="000C4EA5">
                        <w:pPr>
                          <w:jc w:val="both"/>
                          <w:rPr>
                            <w:sz w:val="12"/>
                            <w:szCs w:val="12"/>
                            <w:lang w:val="fr-BE"/>
                          </w:rPr>
                        </w:pPr>
                      </w:p>
                      <w:p w:rsidR="00494925" w:rsidRPr="009E0E0E" w:rsidRDefault="00494925" w:rsidP="000C4EA5">
                        <w:pPr>
                          <w:jc w:val="both"/>
                          <w:rPr>
                            <w:sz w:val="12"/>
                            <w:szCs w:val="12"/>
                            <w:lang w:val="fr-BE"/>
                          </w:rPr>
                        </w:pPr>
                      </w:p>
                      <w:p w:rsidR="000C4EA5" w:rsidRPr="00697568" w:rsidRDefault="009E0E0E" w:rsidP="000C4EA5">
                        <w:pPr>
                          <w:jc w:val="both"/>
                          <w:rPr>
                            <w:sz w:val="12"/>
                            <w:szCs w:val="12"/>
                            <w:lang w:val="fr-FR"/>
                          </w:rPr>
                        </w:pPr>
                        <w:r>
                          <w:rPr>
                            <w:sz w:val="12"/>
                            <w:szCs w:val="12"/>
                            <w:lang w:val="fr-FR"/>
                          </w:rPr>
                          <w:t>Bonjour,</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Nous vous prions de vous rendre le dimanche</w:t>
                        </w:r>
                        <w:r w:rsidR="009E0E0E">
                          <w:rPr>
                            <w:sz w:val="12"/>
                            <w:szCs w:val="12"/>
                            <w:lang w:val="fr-FR"/>
                          </w:rPr>
                          <w:t xml:space="preserve"> 9 juin 2024</w:t>
                        </w:r>
                        <w:r w:rsidRPr="00697568">
                          <w:rPr>
                            <w:sz w:val="12"/>
                            <w:szCs w:val="12"/>
                            <w:lang w:val="fr-FR"/>
                          </w:rPr>
                          <w:t xml:space="preserve"> entre 8 et </w:t>
                        </w:r>
                        <w:r w:rsidR="009A7D7A">
                          <w:rPr>
                            <w:b/>
                            <w:sz w:val="12"/>
                            <w:szCs w:val="12"/>
                            <w:u w:val="single"/>
                            <w:lang w:val="fr-FR"/>
                          </w:rPr>
                          <w:t>16</w:t>
                        </w:r>
                        <w:r w:rsidRPr="00697568">
                          <w:rPr>
                            <w:b/>
                            <w:sz w:val="12"/>
                            <w:szCs w:val="12"/>
                            <w:u w:val="single"/>
                            <w:lang w:val="fr-FR"/>
                          </w:rPr>
                          <w:t xml:space="preserve"> heures</w:t>
                        </w:r>
                        <w:r w:rsidR="00E50752">
                          <w:rPr>
                            <w:sz w:val="12"/>
                            <w:szCs w:val="12"/>
                            <w:lang w:val="fr-FR"/>
                          </w:rPr>
                          <w:t>, muni</w:t>
                        </w:r>
                        <w:r w:rsidRPr="00697568">
                          <w:rPr>
                            <w:sz w:val="12"/>
                            <w:szCs w:val="12"/>
                            <w:lang w:val="fr-FR"/>
                          </w:rPr>
                          <w:t xml:space="preserve"> de la présente lettre </w:t>
                        </w:r>
                        <w:r w:rsidR="009E0E0E">
                          <w:rPr>
                            <w:sz w:val="12"/>
                            <w:szCs w:val="12"/>
                            <w:lang w:val="fr-FR"/>
                          </w:rPr>
                          <w:t>de convocation et de votre document</w:t>
                        </w:r>
                        <w:r w:rsidRPr="00697568">
                          <w:rPr>
                            <w:sz w:val="12"/>
                            <w:szCs w:val="12"/>
                            <w:lang w:val="fr-FR"/>
                          </w:rPr>
                          <w:t xml:space="preserve"> d’identité au local indiqué ci-dessous où se trouve votre bureau de vote</w:t>
                        </w:r>
                        <w:r>
                          <w:rPr>
                            <w:sz w:val="12"/>
                            <w:szCs w:val="12"/>
                            <w:lang w:val="fr-FR"/>
                          </w:rPr>
                          <w:t xml:space="preserve"> (1)</w:t>
                        </w:r>
                        <w:r w:rsidRPr="00697568">
                          <w:rPr>
                            <w:sz w:val="12"/>
                            <w:szCs w:val="12"/>
                            <w:lang w:val="fr-FR"/>
                          </w:rPr>
                          <w:t> :</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Bureau n° ………………………….</w:t>
                        </w:r>
                      </w:p>
                      <w:p w:rsidR="000C4EA5" w:rsidRPr="00697568" w:rsidRDefault="000C4EA5" w:rsidP="000C4EA5">
                        <w:pPr>
                          <w:jc w:val="both"/>
                          <w:rPr>
                            <w:sz w:val="12"/>
                            <w:szCs w:val="12"/>
                            <w:lang w:val="fr-FR"/>
                          </w:rPr>
                        </w:pPr>
                        <w:r w:rsidRPr="00697568">
                          <w:rPr>
                            <w:sz w:val="12"/>
                            <w:szCs w:val="12"/>
                            <w:lang w:val="fr-FR"/>
                          </w:rPr>
                          <w:t>Local ………………………………</w:t>
                        </w:r>
                      </w:p>
                      <w:p w:rsidR="000C4EA5" w:rsidRPr="00697568" w:rsidRDefault="000C4EA5" w:rsidP="000C4EA5">
                        <w:pPr>
                          <w:jc w:val="both"/>
                          <w:rPr>
                            <w:sz w:val="12"/>
                            <w:szCs w:val="12"/>
                            <w:lang w:val="fr-FR"/>
                          </w:rPr>
                        </w:pPr>
                        <w:r w:rsidRPr="00697568">
                          <w:rPr>
                            <w:sz w:val="12"/>
                            <w:szCs w:val="12"/>
                            <w:lang w:val="fr-FR"/>
                          </w:rPr>
                          <w:t xml:space="preserve">pour procéder à l’élection de </w:t>
                        </w:r>
                      </w:p>
                      <w:p w:rsidR="009A7D7A" w:rsidRDefault="009E0E0E" w:rsidP="000C4EA5">
                        <w:pPr>
                          <w:jc w:val="both"/>
                          <w:rPr>
                            <w:sz w:val="12"/>
                            <w:szCs w:val="12"/>
                            <w:lang w:val="fr-FR"/>
                          </w:rPr>
                        </w:pPr>
                        <w:r>
                          <w:rPr>
                            <w:sz w:val="12"/>
                            <w:szCs w:val="12"/>
                            <w:lang w:val="fr-FR"/>
                          </w:rPr>
                          <w:t xml:space="preserve">…………….(2) </w:t>
                        </w:r>
                        <w:r w:rsidR="000C4EA5" w:rsidRPr="00697568">
                          <w:rPr>
                            <w:sz w:val="12"/>
                            <w:szCs w:val="12"/>
                            <w:lang w:val="fr-FR"/>
                          </w:rPr>
                          <w:t xml:space="preserve"> membres du Parlement européen ;                                         </w:t>
                        </w:r>
                      </w:p>
                      <w:p w:rsidR="009A7D7A" w:rsidRDefault="009A7D7A" w:rsidP="000C4EA5">
                        <w:pPr>
                          <w:jc w:val="both"/>
                          <w:rPr>
                            <w:sz w:val="12"/>
                            <w:szCs w:val="12"/>
                            <w:lang w:val="fr-FR"/>
                          </w:rPr>
                        </w:pPr>
                        <w:r w:rsidRPr="00697568">
                          <w:rPr>
                            <w:sz w:val="12"/>
                            <w:szCs w:val="12"/>
                            <w:lang w:val="fr-FR"/>
                          </w:rPr>
                          <w:t>…………….</w:t>
                        </w:r>
                        <w:r>
                          <w:rPr>
                            <w:sz w:val="12"/>
                            <w:szCs w:val="12"/>
                            <w:lang w:val="fr-FR"/>
                          </w:rPr>
                          <w:t>(2)</w:t>
                        </w:r>
                        <w:r w:rsidRPr="00697568">
                          <w:rPr>
                            <w:sz w:val="12"/>
                            <w:szCs w:val="12"/>
                            <w:lang w:val="fr-FR"/>
                          </w:rPr>
                          <w:t xml:space="preserve">   </w:t>
                        </w:r>
                        <w:r>
                          <w:rPr>
                            <w:sz w:val="12"/>
                            <w:szCs w:val="12"/>
                            <w:lang w:val="fr-FR"/>
                          </w:rPr>
                          <w:t>membres de la Chambre des représentants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Pr="00697568">
                          <w:rPr>
                            <w:sz w:val="12"/>
                            <w:szCs w:val="12"/>
                            <w:lang w:val="fr-FR"/>
                          </w:rPr>
                          <w:t xml:space="preserve">   </w:t>
                        </w:r>
                        <w:r>
                          <w:rPr>
                            <w:sz w:val="12"/>
                            <w:szCs w:val="12"/>
                            <w:lang w:val="fr-FR"/>
                          </w:rPr>
                          <w:t>membres du Parlement de la Région de Bruxelles-Capitale ;</w:t>
                        </w:r>
                      </w:p>
                      <w:p w:rsidR="000C4EA5" w:rsidRDefault="000C4EA5" w:rsidP="000C4EA5">
                        <w:pPr>
                          <w:jc w:val="both"/>
                          <w:rPr>
                            <w:sz w:val="12"/>
                            <w:szCs w:val="12"/>
                            <w:lang w:val="fr-FR"/>
                          </w:rPr>
                        </w:pPr>
                        <w:r w:rsidRPr="00697568">
                          <w:rPr>
                            <w:sz w:val="12"/>
                            <w:szCs w:val="12"/>
                            <w:lang w:val="fr-FR"/>
                          </w:rPr>
                          <w:t>…………….</w:t>
                        </w:r>
                        <w:r>
                          <w:rPr>
                            <w:sz w:val="12"/>
                            <w:szCs w:val="12"/>
                            <w:lang w:val="fr-FR"/>
                          </w:rPr>
                          <w:t>(2)</w:t>
                        </w:r>
                        <w:r w:rsidRPr="00697568">
                          <w:rPr>
                            <w:sz w:val="12"/>
                            <w:szCs w:val="12"/>
                            <w:lang w:val="fr-FR"/>
                          </w:rPr>
                          <w:t xml:space="preserve">   </w:t>
                        </w:r>
                        <w:r>
                          <w:rPr>
                            <w:sz w:val="12"/>
                            <w:szCs w:val="12"/>
                            <w:lang w:val="fr-FR"/>
                          </w:rPr>
                          <w:t>membres bruxellois du Parlement flamand.</w:t>
                        </w: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center"/>
                          <w:rPr>
                            <w:sz w:val="12"/>
                            <w:szCs w:val="12"/>
                            <w:lang w:val="fr-FR"/>
                          </w:rPr>
                        </w:pPr>
                        <w:r w:rsidRPr="00697568">
                          <w:rPr>
                            <w:sz w:val="12"/>
                            <w:szCs w:val="12"/>
                            <w:lang w:val="fr-FR"/>
                          </w:rPr>
                          <w:t>Pour le Collège des Bourgmestre et Echevins :</w:t>
                        </w:r>
                      </w:p>
                      <w:p w:rsidR="000C4EA5" w:rsidRPr="00697568" w:rsidRDefault="000C4EA5" w:rsidP="000C4EA5">
                        <w:pPr>
                          <w:jc w:val="center"/>
                          <w:rPr>
                            <w:sz w:val="12"/>
                            <w:szCs w:val="12"/>
                            <w:lang w:val="fr-FR"/>
                          </w:rPr>
                        </w:pPr>
                      </w:p>
                      <w:p w:rsidR="000C4EA5" w:rsidRPr="00697568" w:rsidRDefault="000C4EA5" w:rsidP="000C4EA5">
                        <w:pPr>
                          <w:jc w:val="both"/>
                          <w:rPr>
                            <w:sz w:val="12"/>
                            <w:szCs w:val="12"/>
                            <w:lang w:val="fr-FR"/>
                          </w:rPr>
                        </w:pPr>
                      </w:p>
                      <w:p w:rsidR="000C4EA5" w:rsidRPr="00697568" w:rsidRDefault="000C4EA5" w:rsidP="000C4EA5">
                        <w:pPr>
                          <w:jc w:val="both"/>
                          <w:rPr>
                            <w:sz w:val="12"/>
                            <w:szCs w:val="12"/>
                            <w:lang w:val="fr-FR"/>
                          </w:rPr>
                        </w:pPr>
                        <w:r w:rsidRPr="00697568">
                          <w:rPr>
                            <w:sz w:val="12"/>
                            <w:szCs w:val="12"/>
                            <w:lang w:val="fr-FR"/>
                          </w:rPr>
                          <w:t>Le Secrétaire,</w:t>
                        </w:r>
                        <w:r w:rsidRPr="00697568">
                          <w:rPr>
                            <w:sz w:val="12"/>
                            <w:szCs w:val="12"/>
                            <w:lang w:val="fr-FR"/>
                          </w:rPr>
                          <w:tab/>
                          <w:t xml:space="preserve">                     Le Bourgmestre,</w:t>
                        </w:r>
                      </w:p>
                      <w:p w:rsidR="000C4EA5" w:rsidRPr="00D34500" w:rsidRDefault="000C4EA5" w:rsidP="000C4EA5">
                        <w:pPr>
                          <w:jc w:val="both"/>
                          <w:rPr>
                            <w:sz w:val="14"/>
                            <w:szCs w:val="14"/>
                            <w:lang w:val="fr-FR"/>
                          </w:rPr>
                        </w:pPr>
                      </w:p>
                      <w:p w:rsidR="000C4EA5" w:rsidRPr="00D34500" w:rsidRDefault="000C4EA5" w:rsidP="000C4EA5">
                        <w:pPr>
                          <w:jc w:val="both"/>
                          <w:rPr>
                            <w:lang w:val="fr-FR"/>
                          </w:rPr>
                        </w:pPr>
                      </w:p>
                      <w:p w:rsidR="000C4EA5" w:rsidRPr="00D34500" w:rsidRDefault="000C4EA5" w:rsidP="000C4EA5">
                        <w:pPr>
                          <w:jc w:val="both"/>
                          <w:rPr>
                            <w:lang w:val="fr-FR"/>
                          </w:rPr>
                        </w:pPr>
                      </w:p>
                      <w:p w:rsidR="000C4EA5" w:rsidRPr="00D34500" w:rsidRDefault="000C4EA5" w:rsidP="000C4EA5">
                        <w:pPr>
                          <w:rPr>
                            <w:lang w:val="fr-FR"/>
                          </w:rPr>
                        </w:pPr>
                      </w:p>
                    </w:txbxContent>
                  </v:textbox>
                </v:shape>
                <v:shape id="Text Box 37" o:spid="_x0000_s1031" type="#_x0000_t202" style="position:absolute;left:30175;top:17145;width:27432;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C4EA5" w:rsidRDefault="000C4EA5" w:rsidP="000C4EA5">
                        <w:pPr>
                          <w:jc w:val="both"/>
                          <w:rPr>
                            <w:sz w:val="12"/>
                            <w:szCs w:val="12"/>
                            <w:lang w:val="fr-FR"/>
                          </w:rPr>
                        </w:pPr>
                      </w:p>
                      <w:p w:rsidR="000C4EA5" w:rsidRPr="00C658AE" w:rsidRDefault="000C4EA5" w:rsidP="000C4EA5">
                        <w:pPr>
                          <w:jc w:val="both"/>
                          <w:rPr>
                            <w:sz w:val="12"/>
                            <w:szCs w:val="12"/>
                            <w:lang w:val="fr-FR"/>
                          </w:rPr>
                        </w:pPr>
                      </w:p>
                      <w:p w:rsidR="000C4EA5" w:rsidRPr="00C658AE" w:rsidRDefault="000C4EA5" w:rsidP="000C4EA5">
                        <w:pPr>
                          <w:jc w:val="both"/>
                          <w:rPr>
                            <w:sz w:val="12"/>
                            <w:szCs w:val="12"/>
                            <w:lang w:val="fr-FR"/>
                          </w:rPr>
                        </w:pPr>
                        <w:r w:rsidRPr="00C658AE">
                          <w:rPr>
                            <w:sz w:val="12"/>
                            <w:szCs w:val="12"/>
                            <w:lang w:val="fr-FR"/>
                          </w:rPr>
                          <w:t>Ide</w:t>
                        </w:r>
                        <w:r w:rsidR="009E0E0E">
                          <w:rPr>
                            <w:sz w:val="12"/>
                            <w:szCs w:val="12"/>
                            <w:lang w:val="fr-FR"/>
                          </w:rPr>
                          <w:t>ntité du titulaire du droit de vote</w:t>
                        </w:r>
                        <w:r w:rsidRPr="00C658AE">
                          <w:rPr>
                            <w:sz w:val="12"/>
                            <w:szCs w:val="12"/>
                            <w:lang w:val="fr-FR"/>
                          </w:rPr>
                          <w:t>;</w:t>
                        </w:r>
                      </w:p>
                      <w:p w:rsidR="000C4EA5" w:rsidRPr="00C658AE" w:rsidRDefault="009E0E0E" w:rsidP="000C4EA5">
                        <w:pPr>
                          <w:jc w:val="both"/>
                          <w:rPr>
                            <w:sz w:val="12"/>
                            <w:szCs w:val="12"/>
                            <w:lang w:val="fr-FR"/>
                          </w:rPr>
                        </w:pPr>
                        <w:r>
                          <w:rPr>
                            <w:sz w:val="12"/>
                            <w:szCs w:val="12"/>
                            <w:lang w:val="fr-FR"/>
                          </w:rPr>
                          <w:t>Nom</w:t>
                        </w:r>
                        <w:r w:rsidR="000C4EA5" w:rsidRPr="00C658AE">
                          <w:rPr>
                            <w:sz w:val="12"/>
                            <w:szCs w:val="12"/>
                            <w:lang w:val="fr-FR"/>
                          </w:rPr>
                          <w:t>…………………………………………….</w:t>
                        </w:r>
                      </w:p>
                      <w:p w:rsidR="000C4EA5" w:rsidRPr="00C658AE" w:rsidRDefault="000C4EA5" w:rsidP="000C4EA5">
                        <w:pPr>
                          <w:jc w:val="both"/>
                          <w:rPr>
                            <w:sz w:val="12"/>
                            <w:szCs w:val="12"/>
                            <w:lang w:val="fr-FR"/>
                          </w:rPr>
                        </w:pPr>
                        <w:r w:rsidRPr="00C658AE">
                          <w:rPr>
                            <w:sz w:val="12"/>
                            <w:szCs w:val="12"/>
                            <w:lang w:val="fr-FR"/>
                          </w:rPr>
                          <w:t>Prénoms……………………………………………………………...</w:t>
                        </w:r>
                      </w:p>
                      <w:p w:rsidR="000C4EA5" w:rsidRPr="00C658AE" w:rsidRDefault="000C4EA5" w:rsidP="000C4EA5">
                        <w:pPr>
                          <w:rPr>
                            <w:sz w:val="12"/>
                            <w:szCs w:val="12"/>
                            <w:lang w:val="fr-FR"/>
                          </w:rPr>
                        </w:pPr>
                      </w:p>
                      <w:p w:rsidR="000C4EA5" w:rsidRPr="00C658AE" w:rsidRDefault="000C4EA5" w:rsidP="000C4EA5">
                        <w:pPr>
                          <w:rPr>
                            <w:sz w:val="12"/>
                            <w:szCs w:val="12"/>
                            <w:lang w:val="fr-FR"/>
                          </w:rPr>
                        </w:pPr>
                        <w:r w:rsidRPr="00C658AE">
                          <w:rPr>
                            <w:sz w:val="12"/>
                            <w:szCs w:val="12"/>
                            <w:lang w:val="fr-FR"/>
                          </w:rPr>
                          <w:t>Résidence principale et adresse complète……………………</w:t>
                        </w:r>
                      </w:p>
                      <w:p w:rsidR="000C4EA5" w:rsidRPr="00C658AE" w:rsidRDefault="000C4EA5" w:rsidP="000C4EA5">
                        <w:pPr>
                          <w:rPr>
                            <w:sz w:val="12"/>
                            <w:szCs w:val="12"/>
                            <w:lang w:val="fr-FR"/>
                          </w:rPr>
                        </w:pPr>
                      </w:p>
                      <w:p w:rsidR="000C4EA5" w:rsidRDefault="000C4EA5" w:rsidP="000C4EA5">
                        <w:pPr>
                          <w:rPr>
                            <w:sz w:val="14"/>
                            <w:szCs w:val="14"/>
                            <w:lang w:val="fr-FR"/>
                          </w:rPr>
                        </w:pPr>
                      </w:p>
                      <w:p w:rsidR="000C4EA5" w:rsidRPr="00EE761E" w:rsidRDefault="000C4EA5" w:rsidP="000C4EA5">
                        <w:pPr>
                          <w:rPr>
                            <w:sz w:val="8"/>
                            <w:szCs w:val="8"/>
                            <w:lang w:val="fr-FR"/>
                          </w:rPr>
                        </w:pPr>
                        <w:r w:rsidRPr="00EE761E">
                          <w:rPr>
                            <w:sz w:val="8"/>
                            <w:szCs w:val="8"/>
                            <w:lang w:val="fr-FR"/>
                          </w:rPr>
                          <w:t xml:space="preserve">(*) : Les lettres de convocation pour les électeurs </w:t>
                        </w:r>
                        <w:r w:rsidR="00654943">
                          <w:rPr>
                            <w:sz w:val="8"/>
                            <w:szCs w:val="8"/>
                            <w:lang w:val="fr-FR"/>
                          </w:rPr>
                          <w:t xml:space="preserve">majeurs </w:t>
                        </w:r>
                        <w:r w:rsidRPr="00EE761E">
                          <w:rPr>
                            <w:sz w:val="8"/>
                            <w:szCs w:val="8"/>
                            <w:lang w:val="fr-FR"/>
                          </w:rPr>
                          <w:t>belges seront imprimées sur papier blanc.</w:t>
                        </w:r>
                      </w:p>
                      <w:p w:rsidR="000C4EA5" w:rsidRPr="00EE761E" w:rsidRDefault="000C4EA5" w:rsidP="000C4EA5">
                        <w:pPr>
                          <w:rPr>
                            <w:sz w:val="8"/>
                            <w:szCs w:val="8"/>
                            <w:lang w:val="fr-FR"/>
                          </w:rPr>
                        </w:pPr>
                        <w:r w:rsidRPr="00EE761E">
                          <w:rPr>
                            <w:sz w:val="8"/>
                            <w:szCs w:val="8"/>
                            <w:lang w:val="fr-FR"/>
                          </w:rPr>
                          <w:t>(**) : Biffer la mention inutile</w:t>
                        </w:r>
                      </w:p>
                      <w:p w:rsidR="000C4EA5" w:rsidRPr="00EE761E" w:rsidRDefault="000C4EA5" w:rsidP="000C4EA5">
                        <w:pPr>
                          <w:rPr>
                            <w:sz w:val="8"/>
                            <w:szCs w:val="8"/>
                            <w:lang w:val="fr-FR"/>
                          </w:rPr>
                        </w:pPr>
                        <w:r w:rsidRPr="00EE761E">
                          <w:rPr>
                            <w:sz w:val="8"/>
                            <w:szCs w:val="8"/>
                            <w:lang w:val="fr-FR"/>
                          </w:rPr>
                          <w:t>(1) : Afin d’éviter d’éventuelles files dans les bureaux de vote, le Collège peut recommander à l’électeur de se présenter à</w:t>
                        </w:r>
                        <w:r w:rsidR="007B6C0E">
                          <w:rPr>
                            <w:sz w:val="8"/>
                            <w:szCs w:val="8"/>
                            <w:lang w:val="fr-FR"/>
                          </w:rPr>
                          <w:t xml:space="preserve"> un certain moment entre 8 et 16</w:t>
                        </w:r>
                        <w:r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p w:rsidR="0043682B" w:rsidRDefault="0043682B"/>
                      <w:p w:rsidR="000C4EA5" w:rsidRPr="00EE761E" w:rsidRDefault="000C4EA5" w:rsidP="000C4EA5">
                        <w:pPr>
                          <w:rPr>
                            <w:sz w:val="8"/>
                            <w:szCs w:val="8"/>
                            <w:lang w:val="fr-FR"/>
                          </w:rPr>
                        </w:pPr>
                        <w:r w:rsidRPr="00EE761E">
                          <w:rPr>
                            <w:sz w:val="8"/>
                            <w:szCs w:val="8"/>
                            <w:lang w:val="fr-FR"/>
                          </w:rPr>
                          <w:t>(1) : Afin d’éviter d’éventuelles files dans les bureaux de vote, le Collège peut recommander à l’électeur de se présenter à</w:t>
                        </w:r>
                        <w:r w:rsidR="007B6C0E">
                          <w:rPr>
                            <w:sz w:val="8"/>
                            <w:szCs w:val="8"/>
                            <w:lang w:val="fr-FR"/>
                          </w:rPr>
                          <w:t xml:space="preserve"> un certain moment entre 8 et 16</w:t>
                        </w:r>
                        <w:r w:rsidRPr="00EE761E">
                          <w:rPr>
                            <w:sz w:val="8"/>
                            <w:szCs w:val="8"/>
                            <w:lang w:val="fr-FR"/>
                          </w:rPr>
                          <w:t xml:space="preserve"> heures (comme cela est là mentionner), sans que ce moment ne soit contraignant pour l’électeur.</w:t>
                        </w:r>
                      </w:p>
                      <w:p w:rsidR="000C4EA5" w:rsidRPr="00CF6D05" w:rsidRDefault="000C4EA5" w:rsidP="000C4EA5">
                        <w:pPr>
                          <w:rPr>
                            <w:sz w:val="14"/>
                            <w:szCs w:val="14"/>
                            <w:lang w:val="fr-FR"/>
                          </w:rPr>
                        </w:pPr>
                        <w:r w:rsidRPr="00EE761E">
                          <w:rPr>
                            <w:sz w:val="8"/>
                            <w:szCs w:val="8"/>
                            <w:lang w:val="fr-FR"/>
                          </w:rPr>
                          <w:t>(2) : Indiquer le nombre de membres à élire</w:t>
                        </w:r>
                      </w:p>
                    </w:txbxContent>
                  </v:textbox>
                </v:shape>
                <v:rect id="Rectangle 38" o:spid="_x0000_s1032"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anchorlock/>
              </v:group>
            </w:pict>
          </mc:Fallback>
        </mc:AlternateContent>
      </w: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494925" w:rsidRDefault="00494925">
      <w:pPr>
        <w:rPr>
          <w:lang w:val="fr-BE"/>
        </w:rPr>
      </w:pPr>
    </w:p>
    <w:p w:rsidR="00583E8A" w:rsidRDefault="00583E8A">
      <w:pPr>
        <w:rPr>
          <w:lang w:val="fr-BE"/>
        </w:rPr>
      </w:pPr>
    </w:p>
    <w:p w:rsidR="00050E93" w:rsidRDefault="00050E93">
      <w:pPr>
        <w:rPr>
          <w:lang w:val="fr-BE"/>
        </w:rPr>
      </w:pPr>
    </w:p>
    <w:p w:rsidR="00050E93" w:rsidRDefault="00050E93">
      <w:pPr>
        <w:rPr>
          <w:lang w:val="fr-BE"/>
        </w:rPr>
      </w:pPr>
    </w:p>
    <w:p w:rsidR="00050E93" w:rsidRDefault="00050E93">
      <w:pPr>
        <w:rPr>
          <w:lang w:val="fr-BE"/>
        </w:rPr>
      </w:pPr>
    </w:p>
    <w:p w:rsidR="00050E93" w:rsidRDefault="00050E93">
      <w:pPr>
        <w:rPr>
          <w:lang w:val="fr-BE"/>
        </w:rPr>
      </w:pPr>
    </w:p>
    <w:p w:rsidR="00050E93" w:rsidRDefault="00050E93">
      <w:pPr>
        <w:rPr>
          <w:lang w:val="fr-BE"/>
        </w:rPr>
      </w:pPr>
    </w:p>
    <w:p w:rsidR="00050E93" w:rsidRDefault="00050E93">
      <w:pPr>
        <w:rPr>
          <w:lang w:val="fr-BE"/>
        </w:rPr>
      </w:pPr>
    </w:p>
    <w:p w:rsidR="00050E93" w:rsidRDefault="00050E93">
      <w:pPr>
        <w:rPr>
          <w:lang w:val="fr-BE"/>
        </w:rPr>
      </w:pPr>
    </w:p>
    <w:p w:rsidR="00050E93" w:rsidRDefault="00050E93">
      <w:pPr>
        <w:rPr>
          <w:lang w:val="fr-BE"/>
        </w:rPr>
      </w:pPr>
    </w:p>
    <w:p w:rsidR="0043682B" w:rsidRDefault="0043682B">
      <w:pPr>
        <w:rPr>
          <w:lang w:val="fr-BE"/>
        </w:rPr>
      </w:pPr>
      <w:r>
        <w:rPr>
          <w:lang w:val="fr-BE"/>
        </w:rPr>
        <w:lastRenderedPageBreak/>
        <w:t>Verso</w:t>
      </w:r>
    </w:p>
    <w:p w:rsidR="0043682B" w:rsidRPr="0043682B" w:rsidRDefault="008E41EF">
      <w:pPr>
        <w:rPr>
          <w:lang w:val="fr-BE"/>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160020</wp:posOffset>
                </wp:positionV>
                <wp:extent cx="5867400" cy="4161155"/>
                <wp:effectExtent l="8890" t="11430" r="1016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161155"/>
                        </a:xfrm>
                        <a:prstGeom prst="rect">
                          <a:avLst/>
                        </a:prstGeom>
                        <a:solidFill>
                          <a:srgbClr val="FFFFFF"/>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B7598" w:rsidRPr="001E6CF2" w:rsidTr="00583E8A">
                              <w:trPr>
                                <w:trHeight w:val="7513"/>
                              </w:trPr>
                              <w:tc>
                                <w:tcPr>
                                  <w:tcW w:w="2238" w:type="dxa"/>
                                  <w:tcBorders>
                                    <w:top w:val="nil"/>
                                    <w:left w:val="nil"/>
                                    <w:bottom w:val="nil"/>
                                    <w:right w:val="nil"/>
                                  </w:tcBorders>
                                </w:tcPr>
                                <w:p w:rsidR="00BB7598" w:rsidRDefault="000279F2" w:rsidP="00E75E6D">
                                  <w:pPr>
                                    <w:spacing w:before="60"/>
                                    <w:jc w:val="center"/>
                                    <w:rPr>
                                      <w:rFonts w:ascii="Arial" w:hAnsi="Arial" w:cs="Arial"/>
                                      <w:b/>
                                      <w:bCs/>
                                      <w:sz w:val="7"/>
                                      <w:szCs w:val="7"/>
                                      <w:lang w:val="fr-BE"/>
                                    </w:rPr>
                                  </w:pPr>
                                  <w:r w:rsidRPr="000279F2">
                                    <w:rPr>
                                      <w:rFonts w:ascii="Arial" w:hAnsi="Arial" w:cs="Arial"/>
                                      <w:b/>
                                      <w:bCs/>
                                      <w:sz w:val="7"/>
                                      <w:szCs w:val="7"/>
                                      <w:lang w:val="fr-BE"/>
                                    </w:rPr>
                                    <w:t>Instructions pour l’électeur dans les cantons électoraux désignés pour l’usage d’un système de vote électronique avec preuve papier lors des élections simultanées pour, en premier lieu le Parlement européen, en deuxième lieu pour la Chambre des représentants, et en troisième lieu pour le Parlement de la Région de Bruxelles-Capitale et les membres bruxellois du Parlement flamand.</w:t>
                                  </w:r>
                                </w:p>
                                <w:p w:rsidR="000279F2" w:rsidRPr="00FA4FB3" w:rsidRDefault="000279F2" w:rsidP="00C863B6">
                                  <w:pPr>
                                    <w:jc w:val="center"/>
                                    <w:rPr>
                                      <w:sz w:val="6"/>
                                      <w:szCs w:val="6"/>
                                      <w:lang w:val="fr-BE"/>
                                    </w:rPr>
                                  </w:pP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1° Les électeurs sont admis au vote de 8 à 16 heures. L’électeur qui se trouve dans le local à 16 heures est encore admis à voter. </w:t>
                                  </w:r>
                                </w:p>
                                <w:p w:rsidR="00BB7598" w:rsidRPr="00FA4FB3" w:rsidRDefault="00BB7598" w:rsidP="00C863B6">
                                  <w:pPr>
                                    <w:pStyle w:val="Titre4"/>
                                    <w:spacing w:before="0" w:after="0"/>
                                    <w:jc w:val="both"/>
                                    <w:rPr>
                                      <w:rFonts w:ascii="Arial" w:hAnsi="Arial" w:cs="Arial"/>
                                      <w:b w:val="0"/>
                                      <w:sz w:val="6"/>
                                      <w:szCs w:val="6"/>
                                      <w:lang w:val="fr-BE"/>
                                    </w:rPr>
                                  </w:pP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2° </w:t>
                                  </w:r>
                                  <w:r w:rsidR="006D4692" w:rsidRPr="00FA4FB3">
                                    <w:rPr>
                                      <w:rFonts w:ascii="Arial" w:hAnsi="Arial" w:cs="Arial"/>
                                      <w:b w:val="0"/>
                                      <w:sz w:val="6"/>
                                      <w:szCs w:val="6"/>
                                      <w:lang w:val="fr-BE"/>
                                    </w:rPr>
                                    <w:t xml:space="preserve">Après avoir contrôlé son document </w:t>
                                  </w:r>
                                  <w:r w:rsidRPr="00FA4FB3">
                                    <w:rPr>
                                      <w:rFonts w:ascii="Arial" w:hAnsi="Arial" w:cs="Arial"/>
                                      <w:b w:val="0"/>
                                      <w:sz w:val="6"/>
                                      <w:szCs w:val="6"/>
                                      <w:lang w:val="fr-BE"/>
                                    </w:rPr>
                                    <w:t xml:space="preserve">d'identité et sa lettre de convocation, le président remet à l'électeur, en échange de ces documents, une carte à puces destinée au vote. </w:t>
                                  </w:r>
                                </w:p>
                                <w:p w:rsidR="00DC6215" w:rsidRDefault="00DC6215" w:rsidP="004628D2">
                                  <w:pPr>
                                    <w:rPr>
                                      <w:rFonts w:ascii="Arial" w:hAnsi="Arial" w:cs="Arial"/>
                                      <w:sz w:val="6"/>
                                      <w:szCs w:val="6"/>
                                      <w:lang w:val="fr-BE"/>
                                    </w:rPr>
                                  </w:pPr>
                                </w:p>
                                <w:p w:rsidR="004628D2" w:rsidRPr="00FA4FB3" w:rsidRDefault="006D4692" w:rsidP="004628D2">
                                  <w:pPr>
                                    <w:rPr>
                                      <w:rFonts w:ascii="Arial" w:hAnsi="Arial" w:cs="Arial"/>
                                      <w:sz w:val="6"/>
                                      <w:szCs w:val="6"/>
                                      <w:lang w:val="fr-BE"/>
                                    </w:rPr>
                                  </w:pPr>
                                  <w:r w:rsidRPr="00FA4FB3">
                                    <w:rPr>
                                      <w:rFonts w:ascii="Arial" w:hAnsi="Arial" w:cs="Arial"/>
                                      <w:sz w:val="6"/>
                                      <w:szCs w:val="6"/>
                                      <w:lang w:val="fr-BE"/>
                                    </w:rPr>
                                    <w:t xml:space="preserve">L'électeur majeur belge </w:t>
                                  </w:r>
                                  <w:r w:rsidR="00F31D09" w:rsidRPr="00FA4FB3">
                                    <w:rPr>
                                      <w:rFonts w:ascii="Arial" w:hAnsi="Arial" w:cs="Arial"/>
                                      <w:sz w:val="6"/>
                                      <w:szCs w:val="6"/>
                                      <w:lang w:val="fr-BE"/>
                                    </w:rPr>
                                    <w:t xml:space="preserve"> muni</w:t>
                                  </w:r>
                                  <w:r w:rsidR="004628D2" w:rsidRPr="00FA4FB3">
                                    <w:rPr>
                                      <w:rFonts w:ascii="Arial" w:hAnsi="Arial" w:cs="Arial"/>
                                      <w:sz w:val="6"/>
                                      <w:szCs w:val="6"/>
                                      <w:lang w:val="fr-BE"/>
                                    </w:rPr>
                                    <w:t xml:space="preserve"> d’</w:t>
                                  </w:r>
                                  <w:r w:rsidRPr="00FA4FB3">
                                    <w:rPr>
                                      <w:rFonts w:ascii="Arial" w:hAnsi="Arial" w:cs="Arial"/>
                                      <w:sz w:val="6"/>
                                      <w:szCs w:val="6"/>
                                      <w:lang w:val="fr-BE"/>
                                    </w:rPr>
                                    <w:t>une convocation de couleur blanche</w:t>
                                  </w:r>
                                  <w:r w:rsidR="004628D2" w:rsidRPr="00FA4FB3">
                                    <w:rPr>
                                      <w:rFonts w:ascii="Arial" w:hAnsi="Arial" w:cs="Arial"/>
                                      <w:sz w:val="6"/>
                                      <w:szCs w:val="6"/>
                                      <w:lang w:val="fr-BE"/>
                                    </w:rPr>
                                    <w:t>, reçoit une carte à puces validée et adaptée de telle sort</w:t>
                                  </w:r>
                                  <w:r w:rsidRPr="00FA4FB3">
                                    <w:rPr>
                                      <w:rFonts w:ascii="Arial" w:hAnsi="Arial" w:cs="Arial"/>
                                      <w:sz w:val="6"/>
                                      <w:szCs w:val="6"/>
                                      <w:lang w:val="fr-BE"/>
                                    </w:rPr>
                                    <w:t xml:space="preserve">e qu'il puisse voter </w:t>
                                  </w:r>
                                  <w:r w:rsidR="004628D2" w:rsidRPr="00FA4FB3">
                                    <w:rPr>
                                      <w:rFonts w:ascii="Arial" w:hAnsi="Arial" w:cs="Arial"/>
                                      <w:sz w:val="6"/>
                                      <w:szCs w:val="6"/>
                                      <w:lang w:val="fr-BE"/>
                                    </w:rPr>
                                    <w:t>pour l'électi</w:t>
                                  </w:r>
                                  <w:r w:rsidRPr="00FA4FB3">
                                    <w:rPr>
                                      <w:rFonts w:ascii="Arial" w:hAnsi="Arial" w:cs="Arial"/>
                                      <w:sz w:val="6"/>
                                      <w:szCs w:val="6"/>
                                      <w:lang w:val="fr-BE"/>
                                    </w:rPr>
                                    <w:t>on du Parlement européen,</w:t>
                                  </w:r>
                                  <w:r w:rsidR="004628D2" w:rsidRPr="00FA4FB3">
                                    <w:rPr>
                                      <w:rFonts w:ascii="Arial" w:hAnsi="Arial" w:cs="Arial"/>
                                      <w:sz w:val="6"/>
                                      <w:szCs w:val="6"/>
                                      <w:lang w:val="fr-BE"/>
                                    </w:rPr>
                                    <w:t xml:space="preserve"> l’élection de la Chambre des représentants</w:t>
                                  </w:r>
                                  <w:r w:rsidRPr="00FA4FB3">
                                    <w:rPr>
                                      <w:rFonts w:ascii="Arial" w:hAnsi="Arial" w:cs="Arial"/>
                                      <w:sz w:val="6"/>
                                      <w:szCs w:val="6"/>
                                      <w:lang w:val="fr-BE"/>
                                    </w:rPr>
                                    <w:t xml:space="preserve"> et pour l’élection du  Parlement de la Région de Bruxelles-Capitale et les membres br</w:t>
                                  </w:r>
                                  <w:r w:rsidR="00DC6215">
                                    <w:rPr>
                                      <w:rFonts w:ascii="Arial" w:hAnsi="Arial" w:cs="Arial"/>
                                      <w:sz w:val="6"/>
                                      <w:szCs w:val="6"/>
                                      <w:lang w:val="fr-BE"/>
                                    </w:rPr>
                                    <w:t>uxellois du Parlement flamand.</w:t>
                                  </w:r>
                                </w:p>
                                <w:p w:rsidR="00E31332" w:rsidRPr="00FA4FB3" w:rsidRDefault="00E31332" w:rsidP="00E31332">
                                  <w:pPr>
                                    <w:rPr>
                                      <w:rFonts w:ascii="Arial" w:hAnsi="Arial" w:cs="Arial"/>
                                      <w:sz w:val="6"/>
                                      <w:szCs w:val="6"/>
                                      <w:lang w:val="fr-BE"/>
                                    </w:rPr>
                                  </w:pPr>
                                  <w:r w:rsidRPr="00FA4FB3">
                                    <w:rPr>
                                      <w:rFonts w:ascii="Arial" w:hAnsi="Arial" w:cs="Arial"/>
                                      <w:vanish/>
                                      <w:sz w:val="6"/>
                                      <w:szCs w:val="6"/>
                                      <w:lang w:val="fr-BE"/>
                                    </w:rPr>
                                    <w:t>tour l’élec</w:t>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p>
                                <w:p w:rsidR="00BB7598" w:rsidRPr="00FA4FB3" w:rsidRDefault="004628D2" w:rsidP="006D4692">
                                  <w:pPr>
                                    <w:rPr>
                                      <w:sz w:val="6"/>
                                      <w:szCs w:val="6"/>
                                      <w:lang w:val="fr-BE"/>
                                    </w:rPr>
                                  </w:pPr>
                                  <w:r w:rsidRPr="00FA4FB3">
                                    <w:rPr>
                                      <w:rFonts w:ascii="Arial" w:hAnsi="Arial" w:cs="Arial"/>
                                      <w:sz w:val="6"/>
                                      <w:szCs w:val="6"/>
                                      <w:lang w:val="fr-BE"/>
                                    </w:rPr>
                                    <w:t>3°</w:t>
                                  </w:r>
                                  <w:r w:rsidR="006D4692" w:rsidRPr="00FA4FB3">
                                    <w:rPr>
                                      <w:rFonts w:ascii="Arial" w:hAnsi="Arial" w:cs="Arial"/>
                                      <w:sz w:val="6"/>
                                      <w:szCs w:val="6"/>
                                      <w:lang w:val="fr-BE"/>
                                    </w:rPr>
                                    <w:t xml:space="preserve"> </w:t>
                                  </w:r>
                                  <w:r w:rsidR="00BB7598" w:rsidRPr="00FA4FB3">
                                    <w:rPr>
                                      <w:rFonts w:ascii="Arial" w:hAnsi="Arial" w:cs="Arial"/>
                                      <w:bCs/>
                                      <w:sz w:val="6"/>
                                      <w:szCs w:val="6"/>
                                      <w:lang w:val="fr-BE"/>
                                    </w:rPr>
                                    <w:t xml:space="preserve">L’électeur ne peut s’arrêter dans l’isoloir que pendant le temps nécessaire pour voter.  Pour exprimer son vote, il introduit d’abord la carte à puces dans la fente prévue à cet effet au lecteur de cartes de l’ordinateur de vote. </w:t>
                                  </w:r>
                                </w:p>
                                <w:p w:rsidR="006D4692" w:rsidRPr="00FA4FB3" w:rsidRDefault="006D4692" w:rsidP="00C863B6">
                                  <w:pPr>
                                    <w:jc w:val="both"/>
                                    <w:rPr>
                                      <w:rFonts w:ascii="Arial" w:hAnsi="Arial" w:cs="Arial"/>
                                      <w:sz w:val="6"/>
                                      <w:szCs w:val="6"/>
                                      <w:lang w:val="fr-BE"/>
                                    </w:rPr>
                                  </w:pPr>
                                </w:p>
                                <w:p w:rsidR="00BB7598" w:rsidRPr="00FA4FB3" w:rsidRDefault="00770E37" w:rsidP="00C863B6">
                                  <w:pPr>
                                    <w:jc w:val="both"/>
                                    <w:rPr>
                                      <w:rFonts w:ascii="Arial" w:hAnsi="Arial" w:cs="Arial"/>
                                      <w:sz w:val="6"/>
                                      <w:szCs w:val="6"/>
                                      <w:lang w:val="fr-BE"/>
                                    </w:rPr>
                                  </w:pPr>
                                  <w:r w:rsidRPr="00FA4FB3">
                                    <w:rPr>
                                      <w:rFonts w:ascii="Arial" w:hAnsi="Arial" w:cs="Arial"/>
                                      <w:sz w:val="6"/>
                                      <w:szCs w:val="6"/>
                                      <w:lang w:val="fr-BE"/>
                                    </w:rPr>
                                    <w:t>L'électeur détermine la langue dans laquelle il souhaite exprimer ses suffrages en appuyant sur l’écran tactile.</w:t>
                                  </w:r>
                                </w:p>
                                <w:p w:rsidR="00583E8A" w:rsidRPr="00FA4FB3" w:rsidRDefault="00583E8A" w:rsidP="00C863B6">
                                  <w:pPr>
                                    <w:jc w:val="both"/>
                                    <w:rPr>
                                      <w:rFonts w:ascii="Arial" w:hAnsi="Arial" w:cs="Arial"/>
                                      <w:sz w:val="6"/>
                                      <w:szCs w:val="6"/>
                                      <w:lang w:val="fr-BE"/>
                                    </w:rPr>
                                  </w:pPr>
                                </w:p>
                                <w:p w:rsidR="00770E37" w:rsidRPr="00FA4FB3" w:rsidRDefault="00770E37" w:rsidP="00C863B6">
                                  <w:pPr>
                                    <w:jc w:val="both"/>
                                    <w:rPr>
                                      <w:rFonts w:ascii="Arial" w:hAnsi="Arial" w:cs="Arial"/>
                                      <w:sz w:val="6"/>
                                      <w:szCs w:val="6"/>
                                      <w:lang w:val="fr-BE"/>
                                    </w:rPr>
                                  </w:pPr>
                                </w:p>
                                <w:p w:rsidR="004628D2" w:rsidRPr="00FA4FB3" w:rsidRDefault="00BB7598" w:rsidP="00583E8A">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4° </w:t>
                                  </w:r>
                                  <w:r w:rsidR="006D4692" w:rsidRPr="00FA4FB3">
                                    <w:rPr>
                                      <w:rFonts w:ascii="Arial" w:hAnsi="Arial" w:cs="Arial"/>
                                      <w:b w:val="0"/>
                                      <w:sz w:val="6"/>
                                      <w:szCs w:val="6"/>
                                      <w:lang w:val="fr-BE"/>
                                    </w:rPr>
                                    <w:t>L'électeur majeur belge, inscrit aux registres de la populat</w:t>
                                  </w:r>
                                  <w:r w:rsidR="00DC6215">
                                    <w:rPr>
                                      <w:rFonts w:ascii="Arial" w:hAnsi="Arial" w:cs="Arial"/>
                                      <w:b w:val="0"/>
                                      <w:sz w:val="6"/>
                                      <w:szCs w:val="6"/>
                                      <w:lang w:val="fr-BE"/>
                                    </w:rPr>
                                    <w:t>ion d'une commune belge</w:t>
                                  </w:r>
                                  <w:r w:rsidR="006D4692" w:rsidRPr="00FA4FB3">
                                    <w:rPr>
                                      <w:rFonts w:ascii="Arial" w:hAnsi="Arial" w:cs="Arial"/>
                                      <w:b w:val="0"/>
                                      <w:sz w:val="6"/>
                                      <w:szCs w:val="6"/>
                                      <w:lang w:val="fr-BE"/>
                                    </w:rPr>
                                    <w:t>, exprime d'abord son suffrage pour l'élection du Parlement européen; après avoir confirmé celui-ci, il exprime son suffrage pour l'élection de la Chambre des représentants ; après avoir confirmé celui-ci, il exprime son suffrage pour l'élection du Parlement de la Région de Bruxelles-Capitale qu'il confirme également ;L'électeur qui n'a pas émis un suffrage en faveur d'une liste de candidats appartenant au groupe linguistique français pour l'élection du Parlement de la Région de Bruxelles-Capitale peut en outre émettre un suffrage en faveur d'une liste présentée pour l'élection directe des membres bruxellois du Parlement flamand</w:t>
                                  </w:r>
                                </w:p>
                                <w:p w:rsidR="00583E8A" w:rsidRPr="00FA4FB3" w:rsidRDefault="00583E8A" w:rsidP="00C863B6">
                                  <w:pPr>
                                    <w:pStyle w:val="Titre4"/>
                                    <w:spacing w:before="0" w:after="0"/>
                                    <w:jc w:val="both"/>
                                    <w:rPr>
                                      <w:rFonts w:ascii="Arial" w:hAnsi="Arial" w:cs="Arial"/>
                                      <w:b w:val="0"/>
                                      <w:bCs w:val="0"/>
                                      <w:sz w:val="6"/>
                                      <w:szCs w:val="6"/>
                                      <w:lang w:val="fr-BE"/>
                                    </w:rPr>
                                  </w:pP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 </w:t>
                                  </w:r>
                                  <w:r w:rsidR="00583E8A" w:rsidRPr="00FA4FB3">
                                    <w:rPr>
                                      <w:rFonts w:ascii="Arial" w:hAnsi="Arial" w:cs="Arial"/>
                                      <w:b w:val="0"/>
                                      <w:sz w:val="6"/>
                                      <w:szCs w:val="6"/>
                                      <w:lang w:val="fr-BE"/>
                                    </w:rPr>
                                    <w:t xml:space="preserve">5° </w:t>
                                  </w:r>
                                  <w:r w:rsidRPr="00FA4FB3">
                                    <w:rPr>
                                      <w:rFonts w:ascii="Arial" w:hAnsi="Arial" w:cs="Arial"/>
                                      <w:b w:val="0"/>
                                      <w:sz w:val="6"/>
                                      <w:szCs w:val="6"/>
                                      <w:lang w:val="fr-BE"/>
                                    </w:rPr>
                                    <w:t>Pour voter, l'électeur procède comme suit :</w:t>
                                  </w: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a) Pour l'élection du Parlement européen :</w:t>
                                  </w: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 l'électeur choisit tout d'abord le collège électoral (français ou néerlandais) pour une liste </w:t>
                                  </w:r>
                                  <w:r w:rsidR="00F31D09" w:rsidRPr="00FA4FB3">
                                    <w:rPr>
                                      <w:rFonts w:ascii="Arial" w:hAnsi="Arial" w:cs="Arial"/>
                                      <w:b w:val="0"/>
                                      <w:sz w:val="6"/>
                                      <w:szCs w:val="6"/>
                                      <w:lang w:val="fr-BE"/>
                                    </w:rPr>
                                    <w:t>dans le</w:t>
                                  </w:r>
                                  <w:r w:rsidRPr="00FA4FB3">
                                    <w:rPr>
                                      <w:rFonts w:ascii="Arial" w:hAnsi="Arial" w:cs="Arial"/>
                                      <w:b w:val="0"/>
                                      <w:sz w:val="6"/>
                                      <w:szCs w:val="6"/>
                                      <w:lang w:val="fr-BE"/>
                                    </w:rPr>
                                    <w:t>quel il désire exprimer son suffrage et il confirme ce choix ;</w:t>
                                  </w:r>
                                </w:p>
                                <w:p w:rsidR="00BB7598" w:rsidRPr="00FA4FB3" w:rsidRDefault="00BB7598" w:rsidP="00C863B6">
                                  <w:pPr>
                                    <w:jc w:val="both"/>
                                    <w:rPr>
                                      <w:rFonts w:ascii="Arial" w:hAnsi="Arial" w:cs="Arial"/>
                                      <w:bCs/>
                                      <w:sz w:val="6"/>
                                      <w:szCs w:val="6"/>
                                      <w:lang w:val="fr-BE"/>
                                    </w:rPr>
                                  </w:pPr>
                                  <w:r w:rsidRPr="00FA4FB3">
                                    <w:rPr>
                                      <w:rFonts w:ascii="Arial" w:hAnsi="Arial" w:cs="Arial"/>
                                      <w:b/>
                                      <w:sz w:val="6"/>
                                      <w:szCs w:val="6"/>
                                      <w:lang w:val="fr-BE"/>
                                    </w:rPr>
                                    <w:t xml:space="preserve">- </w:t>
                                  </w:r>
                                  <w:r w:rsidRPr="00FA4FB3">
                                    <w:rPr>
                                      <w:rFonts w:ascii="Arial" w:hAnsi="Arial" w:cs="Arial"/>
                                      <w:bCs/>
                                      <w:sz w:val="6"/>
                                      <w:szCs w:val="6"/>
                                      <w:lang w:val="fr-BE"/>
                                    </w:rPr>
                                    <w:t xml:space="preserve">l’électeur indique la liste en faveur de laquelle il souhaite voter en appuyant sur l’écran tactile  dans la zone de la liste choisie et il confirme ce choix ; </w:t>
                                  </w:r>
                                </w:p>
                                <w:p w:rsidR="00BB7598" w:rsidRPr="00FA4FB3" w:rsidRDefault="00BB7598" w:rsidP="00C863B6">
                                  <w:pPr>
                                    <w:jc w:val="both"/>
                                    <w:rPr>
                                      <w:rFonts w:ascii="Arial" w:hAnsi="Arial" w:cs="Arial"/>
                                      <w:bCs/>
                                      <w:sz w:val="6"/>
                                      <w:szCs w:val="6"/>
                                      <w:lang w:val="fr-BE"/>
                                    </w:rPr>
                                  </w:pPr>
                                  <w:r w:rsidRPr="00FA4FB3">
                                    <w:rPr>
                                      <w:rFonts w:ascii="Arial" w:hAnsi="Arial" w:cs="Arial"/>
                                      <w:bCs/>
                                      <w:sz w:val="6"/>
                                      <w:szCs w:val="6"/>
                                      <w:lang w:val="fr-BE"/>
                                    </w:rPr>
                                    <w:t>- si l’électeur adhère à l’ordre de présentation des candidats (titulaires et suppléants) de la liste qu’il soutient, il appu</w:t>
                                  </w:r>
                                  <w:r w:rsidR="009B23D8" w:rsidRPr="00FA4FB3">
                                    <w:rPr>
                                      <w:rFonts w:ascii="Arial" w:hAnsi="Arial" w:cs="Arial"/>
                                      <w:bCs/>
                                      <w:sz w:val="6"/>
                                      <w:szCs w:val="6"/>
                                      <w:lang w:val="fr-BE"/>
                                    </w:rPr>
                                    <w:t>i</w:t>
                                  </w:r>
                                  <w:r w:rsidRPr="00FA4FB3">
                                    <w:rPr>
                                      <w:rFonts w:ascii="Arial" w:hAnsi="Arial" w:cs="Arial"/>
                                      <w:bCs/>
                                      <w:sz w:val="6"/>
                                      <w:szCs w:val="6"/>
                                      <w:lang w:val="fr-BE"/>
                                    </w:rPr>
                                    <w:t xml:space="preserve">e sur le point clair de la case placée en tête de cette liste, sur la partie supérieure gauche de l’écran, et il confirme ce choix ; </w:t>
                                  </w:r>
                                </w:p>
                                <w:p w:rsidR="00BB7598" w:rsidRPr="00FA4FB3" w:rsidRDefault="00BB7598" w:rsidP="00C863B6">
                                  <w:pPr>
                                    <w:jc w:val="both"/>
                                    <w:rPr>
                                      <w:rFonts w:ascii="Arial" w:hAnsi="Arial" w:cs="Arial"/>
                                      <w:sz w:val="6"/>
                                      <w:szCs w:val="6"/>
                                      <w:lang w:val="fr-BE"/>
                                    </w:rPr>
                                  </w:pPr>
                                  <w:r w:rsidRPr="00FA4FB3">
                                    <w:rPr>
                                      <w:rFonts w:ascii="Arial" w:hAnsi="Arial" w:cs="Arial"/>
                                      <w:sz w:val="6"/>
                                      <w:szCs w:val="6"/>
                                      <w:lang w:val="fr-BE"/>
                                    </w:rPr>
                                    <w:t>- sinon, il marque un vote nominatif pour un ou plusieurs candidats titulaires et/ou suppléants de cette liste, qui sont précédés d’un numéro d’ordre, en appuyant successivement sur la case de ce ou de ces candidats. A cet effet, il appu</w:t>
                                  </w:r>
                                  <w:r w:rsidR="009B23D8" w:rsidRPr="00FA4FB3">
                                    <w:rPr>
                                      <w:rFonts w:ascii="Arial" w:hAnsi="Arial" w:cs="Arial"/>
                                      <w:sz w:val="6"/>
                                      <w:szCs w:val="6"/>
                                      <w:lang w:val="fr-BE"/>
                                    </w:rPr>
                                    <w:t>i</w:t>
                                  </w:r>
                                  <w:r w:rsidRPr="00FA4FB3">
                                    <w:rPr>
                                      <w:rFonts w:ascii="Arial" w:hAnsi="Arial" w:cs="Arial"/>
                                      <w:sz w:val="6"/>
                                      <w:szCs w:val="6"/>
                                      <w:lang w:val="fr-BE"/>
                                    </w:rPr>
                                    <w:t>e n’importe où sur la case de vote d’un ou plusieurs candidats titulaires et /ou suppléants ; la case de chaque candidat titulaire et/ou suppléant choisi devient grisée. Il confirme ce choix.</w:t>
                                  </w:r>
                                </w:p>
                                <w:p w:rsidR="00992E72" w:rsidRPr="00FA4FB3" w:rsidRDefault="00992E72" w:rsidP="00C863B6">
                                  <w:pPr>
                                    <w:jc w:val="both"/>
                                    <w:rPr>
                                      <w:rFonts w:ascii="Arial" w:hAnsi="Arial" w:cs="Arial"/>
                                      <w:sz w:val="6"/>
                                      <w:szCs w:val="6"/>
                                      <w:lang w:val="fr-BE"/>
                                    </w:rPr>
                                  </w:pP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b) Pour l'élection de la Chambre des représentants :</w:t>
                                  </w: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 si l’électeur adhère à l’ordre de présentation des candidats (titulaires et suppléants) de la liste qu’il soutient, il appu</w:t>
                                  </w:r>
                                  <w:r w:rsidR="009B23D8" w:rsidRPr="00FA4FB3">
                                    <w:rPr>
                                      <w:rFonts w:ascii="Arial" w:hAnsi="Arial" w:cs="Arial"/>
                                      <w:sz w:val="6"/>
                                      <w:szCs w:val="6"/>
                                      <w:lang w:val="fr-BE"/>
                                    </w:rPr>
                                    <w:t>i</w:t>
                                  </w:r>
                                  <w:r w:rsidRPr="00FA4FB3">
                                    <w:rPr>
                                      <w:rFonts w:ascii="Arial" w:hAnsi="Arial" w:cs="Arial"/>
                                      <w:sz w:val="6"/>
                                      <w:szCs w:val="6"/>
                                      <w:lang w:val="fr-BE"/>
                                    </w:rPr>
                                    <w:t xml:space="preserve">e sur le point clair de la case placée en tête de cette liste, sur la partie supérieure gauche de l’écran, et il confirme ce choix ; </w:t>
                                  </w: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 sinon, il marque un vote nominatif pour un ou plusieurs candidats titulaires et/ou suppléants de cette liste, qui sont précédés d’un numéro d’ordre, en appuyant successivement sur la case de ce ou de ces candidats. A cet effet, il appu</w:t>
                                  </w:r>
                                  <w:r w:rsidR="009B23D8" w:rsidRPr="00FA4FB3">
                                    <w:rPr>
                                      <w:rFonts w:ascii="Arial" w:hAnsi="Arial" w:cs="Arial"/>
                                      <w:sz w:val="6"/>
                                      <w:szCs w:val="6"/>
                                      <w:lang w:val="fr-BE"/>
                                    </w:rPr>
                                    <w:t>i</w:t>
                                  </w:r>
                                  <w:r w:rsidRPr="00FA4FB3">
                                    <w:rPr>
                                      <w:rFonts w:ascii="Arial" w:hAnsi="Arial" w:cs="Arial"/>
                                      <w:sz w:val="6"/>
                                      <w:szCs w:val="6"/>
                                      <w:lang w:val="fr-BE"/>
                                    </w:rPr>
                                    <w:t>e n’importe où sur la case de vote d’un ou plusieurs candidats titulaires et /ou suppléants ; la case de chaque candidat titulaire et/ou suppléant choisi devient grisée. Il confirme ce choix.</w:t>
                                  </w:r>
                                </w:p>
                                <w:p w:rsidR="006D4692" w:rsidRPr="00FA4FB3" w:rsidRDefault="006D4692" w:rsidP="00992E72">
                                  <w:pPr>
                                    <w:jc w:val="both"/>
                                    <w:rPr>
                                      <w:rFonts w:ascii="Arial" w:hAnsi="Arial" w:cs="Arial"/>
                                      <w:sz w:val="6"/>
                                      <w:szCs w:val="6"/>
                                      <w:lang w:val="fr-BE"/>
                                    </w:rPr>
                                  </w:pP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c) pour l'élection du Parlement régional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l'électeur choisit tout d'abord le collège électoral (français ou néerlandais) pour une liste dans lequel il désire exprimer son suffrage et il confirme ce choix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xml:space="preserve">- si l’électeur adhère à l’ordre de présentation des candidats de la liste qu’il soutient, il appuie sur le point clair de la case placée en tête de cette liste, sur la partie supérieure gauche de l’écran, et il confirme ce choix ;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sinon, il marque un vote nominatif pour un ou plusieurs candidats  de cette liste, qui sont précédés d’un numéro d’ordre, en appuyant successivement sur la case de ce ou de ces candidats. A cet effet, il appuie n’importe où sur la case de vote d’un ou plusieurs candidats; la case de chaque candidat choisi devient grisée. Il confirme ce choix.</w:t>
                                  </w:r>
                                </w:p>
                                <w:p w:rsidR="006D4692" w:rsidRPr="00FA4FB3" w:rsidRDefault="006D4692" w:rsidP="00992E72">
                                  <w:pPr>
                                    <w:jc w:val="both"/>
                                    <w:rPr>
                                      <w:rFonts w:ascii="Arial" w:hAnsi="Arial" w:cs="Arial"/>
                                      <w:sz w:val="6"/>
                                      <w:szCs w:val="6"/>
                                      <w:lang w:val="fr-BE"/>
                                    </w:rPr>
                                  </w:pPr>
                                </w:p>
                                <w:p w:rsidR="00992E72" w:rsidRPr="00E31332" w:rsidRDefault="00992E72" w:rsidP="00E75E6D">
                                  <w:pPr>
                                    <w:jc w:val="both"/>
                                    <w:rPr>
                                      <w:rFonts w:ascii="Arial" w:hAnsi="Arial" w:cs="Arial"/>
                                      <w:sz w:val="7"/>
                                      <w:szCs w:val="7"/>
                                      <w:lang w:val="fr-BE"/>
                                    </w:rPr>
                                  </w:pPr>
                                </w:p>
                              </w:tc>
                              <w:tc>
                                <w:tcPr>
                                  <w:tcW w:w="2238" w:type="dxa"/>
                                  <w:tcBorders>
                                    <w:top w:val="nil"/>
                                    <w:left w:val="nil"/>
                                    <w:bottom w:val="nil"/>
                                    <w:right w:val="nil"/>
                                  </w:tcBorders>
                                </w:tcPr>
                                <w:p w:rsidR="00E75E6D" w:rsidRDefault="00E75E6D" w:rsidP="00E75E6D">
                                  <w:pPr>
                                    <w:spacing w:before="120"/>
                                    <w:jc w:val="both"/>
                                    <w:rPr>
                                      <w:rFonts w:ascii="Arial" w:hAnsi="Arial" w:cs="Arial"/>
                                      <w:sz w:val="6"/>
                                      <w:szCs w:val="6"/>
                                      <w:lang w:val="fr-BE"/>
                                    </w:rPr>
                                  </w:pPr>
                                </w:p>
                                <w:p w:rsidR="00E75E6D" w:rsidRDefault="00E75E6D" w:rsidP="00E75E6D">
                                  <w:pPr>
                                    <w:spacing w:before="120"/>
                                    <w:jc w:val="both"/>
                                    <w:rPr>
                                      <w:rFonts w:ascii="Arial" w:hAnsi="Arial" w:cs="Arial"/>
                                      <w:sz w:val="6"/>
                                      <w:szCs w:val="6"/>
                                      <w:lang w:val="fr-BE"/>
                                    </w:rPr>
                                  </w:pPr>
                                  <w:r w:rsidRPr="00992E72">
                                    <w:rPr>
                                      <w:rFonts w:ascii="Arial" w:hAnsi="Arial" w:cs="Arial"/>
                                      <w:sz w:val="6"/>
                                      <w:szCs w:val="6"/>
                                      <w:lang w:val="fr-BE"/>
                                    </w:rPr>
                                    <w:t>d) pour l’élection des membres bruxellois du parlement flamand :</w:t>
                                  </w:r>
                                </w:p>
                                <w:p w:rsidR="00E75E6D" w:rsidRPr="00992E72" w:rsidRDefault="00E75E6D" w:rsidP="00E75E6D">
                                  <w:pPr>
                                    <w:jc w:val="both"/>
                                    <w:rPr>
                                      <w:rFonts w:ascii="Arial" w:hAnsi="Arial" w:cs="Arial"/>
                                      <w:sz w:val="6"/>
                                      <w:szCs w:val="6"/>
                                      <w:lang w:val="fr-BE"/>
                                    </w:rPr>
                                  </w:pPr>
                                  <w:r w:rsidRPr="00992E72">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E75E6D" w:rsidRPr="00992E72" w:rsidRDefault="00E75E6D" w:rsidP="00E75E6D">
                                  <w:pPr>
                                    <w:jc w:val="both"/>
                                    <w:rPr>
                                      <w:rFonts w:ascii="Arial" w:hAnsi="Arial" w:cs="Arial"/>
                                      <w:sz w:val="6"/>
                                      <w:szCs w:val="6"/>
                                      <w:lang w:val="fr-BE"/>
                                    </w:rPr>
                                  </w:pPr>
                                  <w:r w:rsidRPr="00992E72">
                                    <w:rPr>
                                      <w:rFonts w:ascii="Arial" w:hAnsi="Arial" w:cs="Arial"/>
                                      <w:sz w:val="6"/>
                                      <w:szCs w:val="6"/>
                                      <w:lang w:val="fr-BE"/>
                                    </w:rPr>
                                    <w:t>- si l’électeur adhère à l’ordre de présentation des candidats (titulaires et suppléants) de la liste qu’il soutient, il appu</w:t>
                                  </w:r>
                                  <w:r>
                                    <w:rPr>
                                      <w:rFonts w:ascii="Arial" w:hAnsi="Arial" w:cs="Arial"/>
                                      <w:sz w:val="6"/>
                                      <w:szCs w:val="6"/>
                                      <w:lang w:val="fr-BE"/>
                                    </w:rPr>
                                    <w:t>i</w:t>
                                  </w:r>
                                  <w:r w:rsidRPr="00992E72">
                                    <w:rPr>
                                      <w:rFonts w:ascii="Arial" w:hAnsi="Arial" w:cs="Arial"/>
                                      <w:sz w:val="6"/>
                                      <w:szCs w:val="6"/>
                                      <w:lang w:val="fr-BE"/>
                                    </w:rPr>
                                    <w:t xml:space="preserve">e sur le point clair de la case placée en tête de cette liste, sur la partie supérieure gauche de l’écran, et il confirme ce choix ; </w:t>
                                  </w:r>
                                </w:p>
                                <w:p w:rsidR="00FA4FB3" w:rsidRDefault="00E75E6D" w:rsidP="00C863B6">
                                  <w:pPr>
                                    <w:jc w:val="both"/>
                                    <w:rPr>
                                      <w:rFonts w:ascii="Arial" w:hAnsi="Arial" w:cs="Arial"/>
                                      <w:sz w:val="6"/>
                                      <w:szCs w:val="6"/>
                                      <w:lang w:val="fr-BE"/>
                                    </w:rPr>
                                  </w:pPr>
                                  <w:r w:rsidRPr="00992E72">
                                    <w:rPr>
                                      <w:rFonts w:ascii="Arial" w:hAnsi="Arial" w:cs="Arial"/>
                                      <w:sz w:val="6"/>
                                      <w:szCs w:val="6"/>
                                      <w:lang w:val="fr-BE"/>
                                    </w:rPr>
                                    <w:t>- sinon, il marque un vote nominatif pour un ou plusieurs candidats titulaires et/ou suppléants de cette liste, qui sont précédés d’un numéro d’ordre, en appuyant successivement sur la case de ce ou de ces candidats. A cet effet, il appu</w:t>
                                  </w:r>
                                  <w:r>
                                    <w:rPr>
                                      <w:rFonts w:ascii="Arial" w:hAnsi="Arial" w:cs="Arial"/>
                                      <w:sz w:val="6"/>
                                      <w:szCs w:val="6"/>
                                      <w:lang w:val="fr-BE"/>
                                    </w:rPr>
                                    <w:t>i</w:t>
                                  </w:r>
                                  <w:r w:rsidRPr="00992E72">
                                    <w:rPr>
                                      <w:rFonts w:ascii="Arial" w:hAnsi="Arial" w:cs="Arial"/>
                                      <w:sz w:val="6"/>
                                      <w:szCs w:val="6"/>
                                      <w:lang w:val="fr-BE"/>
                                    </w:rPr>
                                    <w:t>e n’importe où sur la case de vote d’un ou plusieurs candidats titulaires et /ou suppléants ; la case de chaque candidat titulaire et/ou suppléant choisi devient grisée. Il confirme ce choix.</w:t>
                                  </w:r>
                                </w:p>
                                <w:p w:rsidR="00E75E6D" w:rsidRDefault="00E75E6D"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EC2AEB">
                                    <w:rPr>
                                      <w:rFonts w:ascii="Arial" w:hAnsi="Arial" w:cs="Arial"/>
                                      <w:sz w:val="6"/>
                                      <w:szCs w:val="6"/>
                                      <w:lang w:val="fr-BE"/>
                                    </w:rPr>
                                    <w:t>6° Après avoir confirmé son vote pour une</w:t>
                                  </w:r>
                                  <w:r w:rsidR="00E94DF4">
                                    <w:rPr>
                                      <w:rFonts w:ascii="Arial" w:hAnsi="Arial" w:cs="Arial"/>
                                      <w:sz w:val="6"/>
                                      <w:szCs w:val="6"/>
                                      <w:lang w:val="fr-BE"/>
                                    </w:rPr>
                                    <w:t xml:space="preserve"> les</w:t>
                                  </w:r>
                                  <w:r w:rsidRPr="00EC2AEB">
                                    <w:rPr>
                                      <w:rFonts w:ascii="Arial" w:hAnsi="Arial" w:cs="Arial"/>
                                      <w:sz w:val="6"/>
                                      <w:szCs w:val="6"/>
                                      <w:lang w:val="fr-BE"/>
                                    </w:rPr>
                                    <w:t xml:space="preserve"> élections, l’électeur  prend le bulletin de vote qui est imprimé par l’ordinateur et plie régulièrement et durablement celui-ci en deux parties, face imprimée vers l’intérieur. Il  reprend ensuite sa carte à puces.  Il peut opter ou non pour la visualisation des suffrages qu’il a exprimés.  A cette fin, l’électeur lit le code-barres de son bulletin avec le lecteur présent dans un des isoloirs du bureau de vote ; il ne peut toutefois plus apporter de modification aux votes qu’il a exprimés.  </w:t>
                                  </w:r>
                                </w:p>
                                <w:p w:rsidR="00BB7598" w:rsidRPr="00EC2AEB" w:rsidRDefault="00BB7598"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EC2AEB">
                                    <w:rPr>
                                      <w:rFonts w:ascii="Arial" w:hAnsi="Arial" w:cs="Arial"/>
                                      <w:sz w:val="6"/>
                                      <w:szCs w:val="6"/>
                                      <w:lang w:val="fr-BE"/>
                                    </w:rPr>
                                    <w:t>7° 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w:t>
                                  </w:r>
                                  <w:r w:rsidR="009B23D8">
                                    <w:rPr>
                                      <w:rFonts w:ascii="Arial" w:hAnsi="Arial" w:cs="Arial"/>
                                      <w:sz w:val="6"/>
                                      <w:szCs w:val="6"/>
                                      <w:lang w:val="fr-BE"/>
                                    </w:rPr>
                                    <w:t xml:space="preserve">. </w:t>
                                  </w:r>
                                  <w:r w:rsidR="009B23D8" w:rsidRPr="009B23D8">
                                    <w:rPr>
                                      <w:rFonts w:ascii="Arial" w:hAnsi="Arial" w:cs="Arial"/>
                                      <w:sz w:val="6"/>
                                      <w:szCs w:val="6"/>
                                      <w:lang w:val="fr-BE"/>
                                    </w:rPr>
                                    <w:t>L’électeur  scanne le code-barres de son bulletin, cette opération ouvrant ainsi la fente de l’urne, et insère enfin son bulletin dans l’urne.</w:t>
                                  </w:r>
                                  <w:r w:rsidRPr="00EC2AEB">
                                    <w:rPr>
                                      <w:rFonts w:ascii="Arial" w:hAnsi="Arial" w:cs="Arial"/>
                                      <w:sz w:val="6"/>
                                      <w:szCs w:val="6"/>
                                      <w:lang w:val="fr-BE"/>
                                    </w:rPr>
                                    <w:t xml:space="preserve">  L’él</w:t>
                                  </w:r>
                                  <w:r w:rsidR="006D55AF">
                                    <w:rPr>
                                      <w:rFonts w:ascii="Arial" w:hAnsi="Arial" w:cs="Arial"/>
                                      <w:sz w:val="6"/>
                                      <w:szCs w:val="6"/>
                                      <w:lang w:val="fr-BE"/>
                                    </w:rPr>
                                    <w:t>ecteur reçoit en retour son document d’ide</w:t>
                                  </w:r>
                                  <w:r w:rsidRPr="00EC2AEB">
                                    <w:rPr>
                                      <w:rFonts w:ascii="Arial" w:hAnsi="Arial" w:cs="Arial"/>
                                      <w:sz w:val="6"/>
                                      <w:szCs w:val="6"/>
                                      <w:lang w:val="fr-BE"/>
                                    </w:rPr>
                                    <w:t xml:space="preserve">ntité ainsi que sa lettre de convocation estampillée par le président ou par l’assesseur délégué. </w:t>
                                  </w:r>
                                </w:p>
                                <w:p w:rsidR="00BB7598" w:rsidRPr="00EC2AEB" w:rsidRDefault="00BB7598" w:rsidP="00C863B6">
                                  <w:pPr>
                                    <w:jc w:val="both"/>
                                    <w:rPr>
                                      <w:rFonts w:ascii="Arial" w:hAnsi="Arial" w:cs="Arial"/>
                                      <w:sz w:val="6"/>
                                      <w:szCs w:val="6"/>
                                      <w:lang w:val="fr-BE"/>
                                    </w:rPr>
                                  </w:pPr>
                                </w:p>
                                <w:p w:rsidR="00BB7598" w:rsidRPr="00EC2AEB" w:rsidRDefault="00BB7598" w:rsidP="00C863B6">
                                  <w:pPr>
                                    <w:jc w:val="both"/>
                                    <w:rPr>
                                      <w:rFonts w:ascii="Arial" w:hAnsi="Arial" w:cs="Arial"/>
                                      <w:sz w:val="6"/>
                                      <w:szCs w:val="6"/>
                                      <w:lang w:val="fr-BE"/>
                                    </w:rPr>
                                  </w:pPr>
                                  <w:r w:rsidRPr="00EC2AEB">
                                    <w:rPr>
                                      <w:rFonts w:ascii="Arial" w:hAnsi="Arial" w:cs="Arial"/>
                                      <w:sz w:val="6"/>
                                      <w:szCs w:val="6"/>
                                      <w:lang w:val="fr-BE"/>
                                    </w:rPr>
                                    <w:t>8° Le bulletin de vote est annulé :</w:t>
                                  </w:r>
                                </w:p>
                                <w:p w:rsidR="00BB7598" w:rsidRPr="00EC2AEB" w:rsidRDefault="00BB7598"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A2435B">
                                    <w:rPr>
                                      <w:rFonts w:ascii="Arial" w:hAnsi="Arial" w:cs="Arial"/>
                                      <w:sz w:val="6"/>
                                      <w:szCs w:val="6"/>
                                      <w:lang w:val="fr-BE"/>
                                    </w:rPr>
                                    <w:t>a) si l'électeur déplie son bulletin de vote en sortant du compartiment-isoloir, de manière à faire connaître le vote qu'il a émis. Il en est de même si l’électeur a apporté extérieurement des marques ou des inscriptions sur son bulletin de vote ;</w:t>
                                  </w:r>
                                </w:p>
                                <w:p w:rsidR="00BB7598" w:rsidRPr="00587466" w:rsidRDefault="00BB7598" w:rsidP="00C863B6">
                                  <w:pPr>
                                    <w:jc w:val="both"/>
                                    <w:rPr>
                                      <w:rFonts w:ascii="Arial" w:hAnsi="Arial" w:cs="Arial"/>
                                      <w:sz w:val="6"/>
                                      <w:szCs w:val="6"/>
                                      <w:lang w:val="fr-BE"/>
                                    </w:rPr>
                                  </w:pPr>
                                  <w:r w:rsidRPr="00587466">
                                    <w:rPr>
                                      <w:rFonts w:ascii="Arial" w:hAnsi="Arial" w:cs="Arial"/>
                                      <w:sz w:val="6"/>
                                      <w:szCs w:val="6"/>
                                      <w:lang w:val="fr-BE"/>
                                    </w:rPr>
                                    <w:t xml:space="preserve">b) si, par suite d’une mauvaise manipulation ou de toute autre manœuvre involontaire, l’électeur a détérioré le bulletin de vote qui lui a été remis ; </w:t>
                                  </w:r>
                                  <w:r w:rsidR="0040597C">
                                    <w:rPr>
                                      <w:rFonts w:ascii="Arial" w:hAnsi="Arial" w:cs="Arial"/>
                                      <w:sz w:val="6"/>
                                      <w:szCs w:val="6"/>
                                      <w:lang w:val="fr-BE"/>
                                    </w:rPr>
                                    <w:t xml:space="preserve"> </w:t>
                                  </w:r>
                                  <w:r w:rsidRPr="00587466">
                                    <w:rPr>
                                      <w:lang w:val="fr-BE"/>
                                    </w:rPr>
                                    <w:t xml:space="preserve"> </w:t>
                                  </w:r>
                                  <w:r>
                                    <w:rPr>
                                      <w:rFonts w:ascii="Arial" w:hAnsi="Arial" w:cs="Arial"/>
                                      <w:sz w:val="6"/>
                                      <w:szCs w:val="6"/>
                                      <w:lang w:val="fr-BE"/>
                                    </w:rPr>
                                    <w:t>c)</w:t>
                                  </w:r>
                                  <w:r w:rsidR="0040597C">
                                    <w:rPr>
                                      <w:rFonts w:ascii="Arial" w:hAnsi="Arial" w:cs="Arial"/>
                                      <w:sz w:val="6"/>
                                      <w:szCs w:val="6"/>
                                      <w:lang w:val="fr-BE"/>
                                    </w:rPr>
                                    <w:t xml:space="preserve"> </w:t>
                                  </w:r>
                                  <w:r w:rsidRPr="00587466">
                                    <w:rPr>
                                      <w:rFonts w:ascii="Arial" w:hAnsi="Arial" w:cs="Arial"/>
                                      <w:sz w:val="6"/>
                                      <w:szCs w:val="6"/>
                                      <w:lang w:val="fr-BE"/>
                                    </w:rPr>
                                    <w:t>si, pour une raison technique quelconque, l’impression du bulletin de vote s’est révélée impossible totalement ou en partie ;</w:t>
                                  </w:r>
                                </w:p>
                                <w:p w:rsidR="00BB7598" w:rsidRPr="002E5C6D" w:rsidRDefault="00BB7598" w:rsidP="00C863B6">
                                  <w:pPr>
                                    <w:jc w:val="both"/>
                                    <w:rPr>
                                      <w:rFonts w:ascii="Arial" w:hAnsi="Arial" w:cs="Arial"/>
                                      <w:sz w:val="6"/>
                                      <w:szCs w:val="6"/>
                                      <w:lang w:val="fr-BE"/>
                                    </w:rPr>
                                  </w:pPr>
                                  <w:r w:rsidRPr="002E5C6D">
                                    <w:rPr>
                                      <w:rFonts w:ascii="Arial" w:hAnsi="Arial" w:cs="Arial"/>
                                      <w:sz w:val="6"/>
                                      <w:szCs w:val="6"/>
                                      <w:lang w:val="fr-BE"/>
                                    </w:rPr>
                                    <w:t>d) si, lors d’une visualisation par l’électeur à l’écran du contenu du code-barres, celui-ci constate une différence entre cette visualisation apparaissant à l’écran et la mention du vote émis telle que dactylographiée sur le bulletin de vote ;</w:t>
                                  </w:r>
                                </w:p>
                                <w:p w:rsidR="00BB7598" w:rsidRPr="009A0C59" w:rsidRDefault="00BB7598" w:rsidP="00C863B6">
                                  <w:pPr>
                                    <w:jc w:val="both"/>
                                    <w:rPr>
                                      <w:rFonts w:ascii="Arial" w:hAnsi="Arial" w:cs="Arial"/>
                                      <w:sz w:val="6"/>
                                      <w:szCs w:val="6"/>
                                      <w:lang w:val="fr-BE"/>
                                    </w:rPr>
                                  </w:pPr>
                                  <w:r w:rsidRPr="009A0C59">
                                    <w:rPr>
                                      <w:rFonts w:ascii="Arial" w:hAnsi="Arial" w:cs="Arial"/>
                                      <w:sz w:val="6"/>
                                      <w:szCs w:val="6"/>
                                      <w:lang w:val="fr-BE"/>
                                    </w:rPr>
                                    <w:t>e) si la lecture du code-barres par l’urne électronique n’est pas possible.</w:t>
                                  </w:r>
                                </w:p>
                                <w:p w:rsidR="00BB7598" w:rsidRPr="00BB7598" w:rsidRDefault="00BB7598"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F91BFD">
                                    <w:rPr>
                                      <w:rFonts w:ascii="Arial" w:hAnsi="Arial" w:cs="Arial"/>
                                      <w:sz w:val="6"/>
                                      <w:szCs w:val="6"/>
                                      <w:lang w:val="fr-BE"/>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BB7598" w:rsidRPr="00F91BFD" w:rsidRDefault="00BB7598" w:rsidP="00C863B6">
                                  <w:pPr>
                                    <w:jc w:val="both"/>
                                    <w:rPr>
                                      <w:rFonts w:ascii="Arial" w:hAnsi="Arial" w:cs="Arial"/>
                                      <w:sz w:val="6"/>
                                      <w:szCs w:val="6"/>
                                      <w:lang w:val="fr-BE"/>
                                    </w:rPr>
                                  </w:pPr>
                                </w:p>
                                <w:p w:rsidR="00FA4FB3" w:rsidRDefault="00BB7598" w:rsidP="00FA4FB3">
                                  <w:pPr>
                                    <w:jc w:val="both"/>
                                    <w:rPr>
                                      <w:lang w:val="fr-BE"/>
                                    </w:rPr>
                                  </w:pPr>
                                  <w:r w:rsidRPr="00F91BFD">
                                    <w:rPr>
                                      <w:rFonts w:ascii="Arial" w:hAnsi="Arial" w:cs="Arial"/>
                                      <w:sz w:val="6"/>
                                      <w:szCs w:val="6"/>
                                      <w:lang w:val="fr-BE"/>
                                    </w:rPr>
                                    <w:t>9° Quiconque aura exercé son droit de vote à plus d’une reprise, aura voté sans en avoir le droit ou aura voté pour autrui sans procuration valable, est punissable.</w:t>
                                  </w:r>
                                  <w:r w:rsidR="00FA4FB3" w:rsidRPr="00FA4FB3">
                                    <w:rPr>
                                      <w:lang w:val="fr-BE"/>
                                    </w:rPr>
                                    <w:t xml:space="preserve"> </w:t>
                                  </w:r>
                                </w:p>
                                <w:p w:rsidR="00FA4FB3" w:rsidRPr="00FA4FB3" w:rsidRDefault="00FA4FB3" w:rsidP="00FA4FB3">
                                  <w:pPr>
                                    <w:jc w:val="center"/>
                                    <w:rPr>
                                      <w:rFonts w:ascii="Arial" w:hAnsi="Arial" w:cs="Arial"/>
                                      <w:b/>
                                      <w:sz w:val="6"/>
                                      <w:szCs w:val="6"/>
                                      <w:lang w:val="fr-BE"/>
                                    </w:rPr>
                                  </w:pPr>
                                </w:p>
                                <w:p w:rsidR="00FA4FB3" w:rsidRPr="00F91BFD" w:rsidRDefault="00FA4FB3" w:rsidP="00FA4FB3">
                                  <w:pPr>
                                    <w:jc w:val="both"/>
                                    <w:rPr>
                                      <w:rFonts w:ascii="Arial" w:hAnsi="Arial" w:cs="Arial"/>
                                      <w:sz w:val="8"/>
                                      <w:szCs w:val="8"/>
                                      <w:lang w:val="fr-BE"/>
                                    </w:rPr>
                                  </w:pPr>
                                </w:p>
                              </w:tc>
                              <w:tc>
                                <w:tcPr>
                                  <w:tcW w:w="2238" w:type="dxa"/>
                                  <w:tcBorders>
                                    <w:top w:val="nil"/>
                                    <w:left w:val="nil"/>
                                    <w:bottom w:val="nil"/>
                                    <w:right w:val="nil"/>
                                  </w:tcBorders>
                                  <w:shd w:val="clear" w:color="auto" w:fill="auto"/>
                                </w:tcPr>
                                <w:p w:rsidR="00E75E6D" w:rsidRDefault="00E75E6D" w:rsidP="00E75E6D">
                                  <w:pPr>
                                    <w:spacing w:before="120"/>
                                    <w:rPr>
                                      <w:rFonts w:ascii="Arial" w:hAnsi="Arial" w:cs="Arial"/>
                                      <w:b/>
                                      <w:sz w:val="6"/>
                                      <w:szCs w:val="6"/>
                                      <w:lang w:val="fr-BE"/>
                                    </w:rPr>
                                  </w:pPr>
                                </w:p>
                                <w:p w:rsidR="00FA4FB3" w:rsidRPr="00FA4FB3" w:rsidRDefault="00FA4FB3" w:rsidP="00E75E6D">
                                  <w:pPr>
                                    <w:spacing w:before="120"/>
                                    <w:jc w:val="center"/>
                                    <w:rPr>
                                      <w:rFonts w:ascii="Arial" w:hAnsi="Arial" w:cs="Arial"/>
                                      <w:b/>
                                      <w:sz w:val="6"/>
                                      <w:szCs w:val="6"/>
                                      <w:lang w:val="fr-BE"/>
                                    </w:rPr>
                                  </w:pPr>
                                  <w:r w:rsidRPr="00FA4FB3">
                                    <w:rPr>
                                      <w:rFonts w:ascii="Arial" w:hAnsi="Arial" w:cs="Arial"/>
                                      <w:b/>
                                      <w:sz w:val="6"/>
                                      <w:szCs w:val="6"/>
                                      <w:lang w:val="fr-BE"/>
                                    </w:rPr>
                                    <w:t>EXTRAIT DU CODE ELECTORAL</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b/>
                                      <w:sz w:val="6"/>
                                      <w:szCs w:val="6"/>
                                      <w:lang w:val="fr-BE"/>
                                    </w:rPr>
                                    <w:t>Art. 94ter.</w:t>
                                  </w:r>
                                  <w:r w:rsidRPr="00FA4FB3">
                                    <w:rPr>
                                      <w:rFonts w:ascii="Arial" w:hAnsi="Arial" w:cs="Arial"/>
                                      <w:sz w:val="6"/>
                                      <w:szCs w:val="6"/>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b/>
                                      <w:sz w:val="6"/>
                                      <w:szCs w:val="6"/>
                                      <w:lang w:val="fr-BE"/>
                                    </w:rPr>
                                    <w:t>Art. 130.</w:t>
                                  </w:r>
                                  <w:r w:rsidRPr="00FA4FB3">
                                    <w:rPr>
                                      <w:rFonts w:ascii="Arial" w:hAnsi="Arial" w:cs="Arial"/>
                                      <w:sz w:val="6"/>
                                      <w:szCs w:val="6"/>
                                      <w:lang w:val="fr-BE"/>
                                    </w:rPr>
                                    <w:t xml:space="preserve"> Sont à la charge de l'Etat, les dépenses électorales concernant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1°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1bis°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2° (…)</w:t>
                                  </w:r>
                                  <w:r w:rsidRPr="00FA4FB3">
                                    <w:rPr>
                                      <w:rFonts w:ascii="Arial" w:hAnsi="Arial" w:cs="Arial"/>
                                      <w:sz w:val="6"/>
                                      <w:szCs w:val="6"/>
                                      <w:lang w:val="fr-BE"/>
                                    </w:rPr>
                                    <w:tab/>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3° les frais de déplacement exposés par les électeurs ne résidant plus au jour de l'élection dans la commune où ils sont inscrits comme électeur, aux conditions déterminées par le Roi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3° bis la mise en place d'un service de transport adapté vers les bureaux de vote à l'attention des électeurs handicapés, dans les conditions déterminées par le Roi;]</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4° (…)</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b/>
                                      <w:sz w:val="6"/>
                                      <w:szCs w:val="6"/>
                                      <w:lang w:val="fr-BE"/>
                                    </w:rPr>
                                    <w:t>Art. 143</w:t>
                                  </w:r>
                                  <w:r w:rsidRPr="00FA4FB3">
                                    <w:rPr>
                                      <w:rFonts w:ascii="Arial" w:hAnsi="Arial" w:cs="Arial"/>
                                      <w:sz w:val="6"/>
                                      <w:szCs w:val="6"/>
                                      <w:lang w:val="fr-BE"/>
                                    </w:rPr>
                                    <w:t>.(…)</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Si un assesseur ou un témoin conteste la réalité ou l'importance du handicap invoqué, le bureau statue et sa décision motivée est inscrite au procès-verbal.</w:t>
                                  </w:r>
                                </w:p>
                                <w:p w:rsidR="00FA4FB3" w:rsidRPr="00FA4FB3" w:rsidRDefault="00FA4FB3" w:rsidP="00FA4FB3">
                                  <w:pPr>
                                    <w:jc w:val="both"/>
                                    <w:rPr>
                                      <w:rFonts w:ascii="Arial" w:hAnsi="Arial" w:cs="Arial"/>
                                      <w:sz w:val="8"/>
                                      <w:szCs w:val="8"/>
                                      <w:lang w:val="fr-FR"/>
                                    </w:rPr>
                                  </w:pPr>
                                </w:p>
                                <w:p w:rsidR="00E75E6D" w:rsidRPr="00FA4FB3" w:rsidRDefault="00E75E6D" w:rsidP="00E75E6D">
                                  <w:pPr>
                                    <w:jc w:val="both"/>
                                    <w:rPr>
                                      <w:rFonts w:ascii="Arial" w:hAnsi="Arial" w:cs="Arial"/>
                                      <w:sz w:val="6"/>
                                      <w:szCs w:val="6"/>
                                      <w:lang w:val="fr-FR"/>
                                    </w:rPr>
                                  </w:pPr>
                                  <w:r w:rsidRPr="00FA4FB3">
                                    <w:rPr>
                                      <w:rFonts w:ascii="Arial" w:hAnsi="Arial" w:cs="Arial"/>
                                      <w:b/>
                                      <w:sz w:val="6"/>
                                      <w:szCs w:val="6"/>
                                      <w:lang w:val="fr-FR"/>
                                    </w:rPr>
                                    <w:t>Art. 147bis.</w:t>
                                  </w:r>
                                  <w:r w:rsidRPr="00FA4FB3">
                                    <w:rPr>
                                      <w:rFonts w:ascii="Arial" w:hAnsi="Arial" w:cs="Arial"/>
                                      <w:sz w:val="6"/>
                                      <w:szCs w:val="6"/>
                                      <w:lang w:val="fr-FR"/>
                                    </w:rPr>
                                    <w:t xml:space="preserve">  § 1er.Peut mandater un autre électeur pour voter en son nom:</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2° l'électeur qui, pour des raisons professionnelles ou de service:</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a) est retenu à l'étranger de même que les électeurs, membres de sa famille, qui y résident avec lui;</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b) se trouvant dans le Royaume au jour du scrutin, est dans l'impossibilité de se présenter au bureau de vote.</w:t>
                                  </w: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L'impossibilité visée aux a) et b) est attestée sur le formulaire de procuration visé au paragraphe 3 par l'autorité militaire ou civile ou par l'employeur dont l'intéressé dépend;</w:t>
                                  </w:r>
                                </w:p>
                                <w:p w:rsidR="00E75E6D"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Il en est de même pour les membres de la famille d'un travailleur indépendant exerçant la profession de batelier, de marchand ambulant ou de forain, qui résident avec lui;</w:t>
                                  </w:r>
                                </w:p>
                                <w:p w:rsidR="00FA4FB3" w:rsidRPr="00FA4FB3" w:rsidRDefault="00FA4FB3" w:rsidP="00FA4FB3">
                                  <w:pPr>
                                    <w:jc w:val="both"/>
                                    <w:rPr>
                                      <w:rFonts w:ascii="Arial" w:hAnsi="Arial" w:cs="Arial"/>
                                      <w:sz w:val="8"/>
                                      <w:szCs w:val="8"/>
                                      <w:lang w:val="fr-FR"/>
                                    </w:rPr>
                                  </w:pPr>
                                </w:p>
                                <w:p w:rsidR="00FA4FB3" w:rsidRPr="00FA4FB3" w:rsidRDefault="00FA4FB3" w:rsidP="00FA4FB3">
                                  <w:pPr>
                                    <w:jc w:val="both"/>
                                    <w:rPr>
                                      <w:rFonts w:ascii="Arial" w:hAnsi="Arial" w:cs="Arial"/>
                                      <w:sz w:val="8"/>
                                      <w:szCs w:val="8"/>
                                      <w:lang w:val="fr-FR"/>
                                    </w:rPr>
                                  </w:pPr>
                                </w:p>
                                <w:p w:rsidR="00BB7598" w:rsidRPr="00FA4FB3" w:rsidRDefault="00BB7598" w:rsidP="001E6CF2">
                                  <w:pPr>
                                    <w:jc w:val="both"/>
                                    <w:rPr>
                                      <w:rFonts w:ascii="Arial" w:hAnsi="Arial" w:cs="Arial"/>
                                      <w:sz w:val="6"/>
                                      <w:szCs w:val="6"/>
                                      <w:lang w:val="fr-BE"/>
                                    </w:rPr>
                                  </w:pPr>
                                </w:p>
                              </w:tc>
                              <w:tc>
                                <w:tcPr>
                                  <w:tcW w:w="2238" w:type="dxa"/>
                                  <w:tcBorders>
                                    <w:top w:val="nil"/>
                                    <w:left w:val="nil"/>
                                    <w:bottom w:val="nil"/>
                                    <w:right w:val="nil"/>
                                  </w:tcBorders>
                                  <w:shd w:val="clear" w:color="auto" w:fill="auto"/>
                                </w:tcPr>
                                <w:p w:rsidR="00E75E6D" w:rsidRDefault="00E75E6D" w:rsidP="00E75E6D">
                                  <w:pPr>
                                    <w:spacing w:before="120"/>
                                    <w:jc w:val="both"/>
                                    <w:rPr>
                                      <w:rFonts w:ascii="Arial" w:hAnsi="Arial" w:cs="Arial"/>
                                      <w:sz w:val="6"/>
                                      <w:szCs w:val="6"/>
                                      <w:lang w:val="fr-FR"/>
                                    </w:rPr>
                                  </w:pPr>
                                </w:p>
                                <w:p w:rsidR="00FA4FB3" w:rsidRPr="00FA4FB3" w:rsidRDefault="00FA4FB3" w:rsidP="00E75E6D">
                                  <w:pPr>
                                    <w:spacing w:before="120"/>
                                    <w:jc w:val="both"/>
                                    <w:rPr>
                                      <w:rFonts w:ascii="Arial" w:hAnsi="Arial" w:cs="Arial"/>
                                      <w:sz w:val="6"/>
                                      <w:szCs w:val="6"/>
                                      <w:lang w:val="fr-FR"/>
                                    </w:rPr>
                                  </w:pPr>
                                  <w:r w:rsidRPr="00FA4FB3">
                                    <w:rPr>
                                      <w:rFonts w:ascii="Arial" w:hAnsi="Arial" w:cs="Arial"/>
                                      <w:sz w:val="6"/>
                                      <w:szCs w:val="6"/>
                                      <w:lang w:val="fr-FR"/>
                                    </w:rPr>
                                    <w:t>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BB7598" w:rsidRPr="00FA4FB3" w:rsidRDefault="00BB7598" w:rsidP="001E6CF2">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Le Roi détermine le modèle de déclaration sur l'honneur introduite par l'électeur. La demande est introduite auprès du bourgmestre du domicile au plus tard le jour qui précède le jour de l'élection.</w:t>
                                  </w:r>
                                </w:p>
                                <w:p w:rsidR="00FA4FB3" w:rsidRPr="00FA4FB3" w:rsidRDefault="00FA4FB3" w:rsidP="00FA4FB3">
                                  <w:pPr>
                                    <w:jc w:val="both"/>
                                    <w:rPr>
                                      <w:rFonts w:ascii="Arial" w:hAnsi="Arial" w:cs="Arial"/>
                                      <w:sz w:val="6"/>
                                      <w:szCs w:val="6"/>
                                      <w:lang w:val="fr-FR"/>
                                    </w:rPr>
                                  </w:pPr>
                                </w:p>
                                <w:p w:rsid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2. Peut être désigné comme mandataire, tout autre électeur.</w:t>
                                  </w:r>
                                </w:p>
                                <w:p w:rsidR="005D0785" w:rsidRPr="00FA4FB3" w:rsidRDefault="005D0785"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Chaque mandataire ne peut disposer que d'une procuration.</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3. La procuration est rédigée sur un formulaire dont le modèle est fixé par le Roi et qui est délivré gratuitement au secrétariat communal.</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4. Le mandataire vote en premier lieu pour son propre compte dans le bureau de vote qui lui a été assigné.</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Après que le mandataire a voté au nom du mandant, la convocation du mandataire est annotée par le président du bureau de vote du mandant de la mention "a voté par procuration".</w:t>
                                  </w:r>
                                </w:p>
                                <w:p w:rsidR="00FA4FB3" w:rsidRPr="00FA4FB3" w:rsidRDefault="00FA4FB3" w:rsidP="00FA4FB3">
                                  <w:pPr>
                                    <w:jc w:val="both"/>
                                    <w:rPr>
                                      <w:rFonts w:ascii="Arial" w:hAnsi="Arial" w:cs="Arial"/>
                                      <w:sz w:val="6"/>
                                      <w:szCs w:val="6"/>
                                      <w:lang w:val="fr-FR"/>
                                    </w:rPr>
                                  </w:pPr>
                                </w:p>
                                <w:p w:rsidR="00BB7598"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43682B" w:rsidRPr="00E52A4E" w:rsidRDefault="0043682B" w:rsidP="0043682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5pt;margin-top:12.6pt;width:462pt;height:3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&#1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BB7598" w:rsidRPr="001E6CF2" w:rsidTr="00583E8A">
                        <w:trPr>
                          <w:trHeight w:val="7513"/>
                        </w:trPr>
                        <w:tc>
                          <w:tcPr>
                            <w:tcW w:w="2238" w:type="dxa"/>
                            <w:tcBorders>
                              <w:top w:val="nil"/>
                              <w:left w:val="nil"/>
                              <w:bottom w:val="nil"/>
                              <w:right w:val="nil"/>
                            </w:tcBorders>
                          </w:tcPr>
                          <w:p w:rsidR="00BB7598" w:rsidRDefault="000279F2" w:rsidP="00E75E6D">
                            <w:pPr>
                              <w:spacing w:before="60"/>
                              <w:jc w:val="center"/>
                              <w:rPr>
                                <w:rFonts w:ascii="Arial" w:hAnsi="Arial" w:cs="Arial"/>
                                <w:b/>
                                <w:bCs/>
                                <w:sz w:val="7"/>
                                <w:szCs w:val="7"/>
                                <w:lang w:val="fr-BE"/>
                              </w:rPr>
                            </w:pPr>
                            <w:r w:rsidRPr="000279F2">
                              <w:rPr>
                                <w:rFonts w:ascii="Arial" w:hAnsi="Arial" w:cs="Arial"/>
                                <w:b/>
                                <w:bCs/>
                                <w:sz w:val="7"/>
                                <w:szCs w:val="7"/>
                                <w:lang w:val="fr-BE"/>
                              </w:rPr>
                              <w:t>Instructions pour l’électeur dans les cantons électoraux désignés pour l’usage d’un système de vote électronique avec preuve papier lors des élections simultanées pour, en premier lieu le Parlement européen, en deuxième lieu pour la Chambre des représentants, et en troisième lieu pour le Parlement de la Région de Bruxelles-Capitale et les membres bruxellois du Parlement flamand.</w:t>
                            </w:r>
                          </w:p>
                          <w:p w:rsidR="000279F2" w:rsidRPr="00FA4FB3" w:rsidRDefault="000279F2" w:rsidP="00C863B6">
                            <w:pPr>
                              <w:jc w:val="center"/>
                              <w:rPr>
                                <w:sz w:val="6"/>
                                <w:szCs w:val="6"/>
                                <w:lang w:val="fr-BE"/>
                              </w:rPr>
                            </w:pP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1° Les électeurs sont admis au vote de 8 à 16 heures. L’électeur qui se trouve dans le local à 16 heures est encore admis à voter. </w:t>
                            </w:r>
                          </w:p>
                          <w:p w:rsidR="00BB7598" w:rsidRPr="00FA4FB3" w:rsidRDefault="00BB7598" w:rsidP="00C863B6">
                            <w:pPr>
                              <w:pStyle w:val="Titre4"/>
                              <w:spacing w:before="0" w:after="0"/>
                              <w:jc w:val="both"/>
                              <w:rPr>
                                <w:rFonts w:ascii="Arial" w:hAnsi="Arial" w:cs="Arial"/>
                                <w:b w:val="0"/>
                                <w:sz w:val="6"/>
                                <w:szCs w:val="6"/>
                                <w:lang w:val="fr-BE"/>
                              </w:rPr>
                            </w:pP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2° </w:t>
                            </w:r>
                            <w:r w:rsidR="006D4692" w:rsidRPr="00FA4FB3">
                              <w:rPr>
                                <w:rFonts w:ascii="Arial" w:hAnsi="Arial" w:cs="Arial"/>
                                <w:b w:val="0"/>
                                <w:sz w:val="6"/>
                                <w:szCs w:val="6"/>
                                <w:lang w:val="fr-BE"/>
                              </w:rPr>
                              <w:t xml:space="preserve">Après avoir contrôlé son document </w:t>
                            </w:r>
                            <w:r w:rsidRPr="00FA4FB3">
                              <w:rPr>
                                <w:rFonts w:ascii="Arial" w:hAnsi="Arial" w:cs="Arial"/>
                                <w:b w:val="0"/>
                                <w:sz w:val="6"/>
                                <w:szCs w:val="6"/>
                                <w:lang w:val="fr-BE"/>
                              </w:rPr>
                              <w:t xml:space="preserve">d'identité et sa lettre de convocation, le président remet à l'électeur, en échange de ces documents, une carte à puces destinée au vote. </w:t>
                            </w:r>
                          </w:p>
                          <w:p w:rsidR="00DC6215" w:rsidRDefault="00DC6215" w:rsidP="004628D2">
                            <w:pPr>
                              <w:rPr>
                                <w:rFonts w:ascii="Arial" w:hAnsi="Arial" w:cs="Arial"/>
                                <w:sz w:val="6"/>
                                <w:szCs w:val="6"/>
                                <w:lang w:val="fr-BE"/>
                              </w:rPr>
                            </w:pPr>
                          </w:p>
                          <w:p w:rsidR="004628D2" w:rsidRPr="00FA4FB3" w:rsidRDefault="006D4692" w:rsidP="004628D2">
                            <w:pPr>
                              <w:rPr>
                                <w:rFonts w:ascii="Arial" w:hAnsi="Arial" w:cs="Arial"/>
                                <w:sz w:val="6"/>
                                <w:szCs w:val="6"/>
                                <w:lang w:val="fr-BE"/>
                              </w:rPr>
                            </w:pPr>
                            <w:r w:rsidRPr="00FA4FB3">
                              <w:rPr>
                                <w:rFonts w:ascii="Arial" w:hAnsi="Arial" w:cs="Arial"/>
                                <w:sz w:val="6"/>
                                <w:szCs w:val="6"/>
                                <w:lang w:val="fr-BE"/>
                              </w:rPr>
                              <w:t xml:space="preserve">L'électeur majeur belge </w:t>
                            </w:r>
                            <w:r w:rsidR="00F31D09" w:rsidRPr="00FA4FB3">
                              <w:rPr>
                                <w:rFonts w:ascii="Arial" w:hAnsi="Arial" w:cs="Arial"/>
                                <w:sz w:val="6"/>
                                <w:szCs w:val="6"/>
                                <w:lang w:val="fr-BE"/>
                              </w:rPr>
                              <w:t xml:space="preserve"> muni</w:t>
                            </w:r>
                            <w:r w:rsidR="004628D2" w:rsidRPr="00FA4FB3">
                              <w:rPr>
                                <w:rFonts w:ascii="Arial" w:hAnsi="Arial" w:cs="Arial"/>
                                <w:sz w:val="6"/>
                                <w:szCs w:val="6"/>
                                <w:lang w:val="fr-BE"/>
                              </w:rPr>
                              <w:t xml:space="preserve"> d’</w:t>
                            </w:r>
                            <w:r w:rsidRPr="00FA4FB3">
                              <w:rPr>
                                <w:rFonts w:ascii="Arial" w:hAnsi="Arial" w:cs="Arial"/>
                                <w:sz w:val="6"/>
                                <w:szCs w:val="6"/>
                                <w:lang w:val="fr-BE"/>
                              </w:rPr>
                              <w:t>une convocation de couleur blanche</w:t>
                            </w:r>
                            <w:r w:rsidR="004628D2" w:rsidRPr="00FA4FB3">
                              <w:rPr>
                                <w:rFonts w:ascii="Arial" w:hAnsi="Arial" w:cs="Arial"/>
                                <w:sz w:val="6"/>
                                <w:szCs w:val="6"/>
                                <w:lang w:val="fr-BE"/>
                              </w:rPr>
                              <w:t>, reçoit une carte à puces validée et adaptée de telle sort</w:t>
                            </w:r>
                            <w:r w:rsidRPr="00FA4FB3">
                              <w:rPr>
                                <w:rFonts w:ascii="Arial" w:hAnsi="Arial" w:cs="Arial"/>
                                <w:sz w:val="6"/>
                                <w:szCs w:val="6"/>
                                <w:lang w:val="fr-BE"/>
                              </w:rPr>
                              <w:t xml:space="preserve">e qu'il puisse voter </w:t>
                            </w:r>
                            <w:r w:rsidR="004628D2" w:rsidRPr="00FA4FB3">
                              <w:rPr>
                                <w:rFonts w:ascii="Arial" w:hAnsi="Arial" w:cs="Arial"/>
                                <w:sz w:val="6"/>
                                <w:szCs w:val="6"/>
                                <w:lang w:val="fr-BE"/>
                              </w:rPr>
                              <w:t>pour l'électi</w:t>
                            </w:r>
                            <w:r w:rsidRPr="00FA4FB3">
                              <w:rPr>
                                <w:rFonts w:ascii="Arial" w:hAnsi="Arial" w:cs="Arial"/>
                                <w:sz w:val="6"/>
                                <w:szCs w:val="6"/>
                                <w:lang w:val="fr-BE"/>
                              </w:rPr>
                              <w:t>on du Parlement européen,</w:t>
                            </w:r>
                            <w:r w:rsidR="004628D2" w:rsidRPr="00FA4FB3">
                              <w:rPr>
                                <w:rFonts w:ascii="Arial" w:hAnsi="Arial" w:cs="Arial"/>
                                <w:sz w:val="6"/>
                                <w:szCs w:val="6"/>
                                <w:lang w:val="fr-BE"/>
                              </w:rPr>
                              <w:t xml:space="preserve"> l’élection de la Chambre des représentants</w:t>
                            </w:r>
                            <w:r w:rsidRPr="00FA4FB3">
                              <w:rPr>
                                <w:rFonts w:ascii="Arial" w:hAnsi="Arial" w:cs="Arial"/>
                                <w:sz w:val="6"/>
                                <w:szCs w:val="6"/>
                                <w:lang w:val="fr-BE"/>
                              </w:rPr>
                              <w:t xml:space="preserve"> et pour l’élection du  Parlement de la Région de Bruxelles-Capitale et les membres br</w:t>
                            </w:r>
                            <w:r w:rsidR="00DC6215">
                              <w:rPr>
                                <w:rFonts w:ascii="Arial" w:hAnsi="Arial" w:cs="Arial"/>
                                <w:sz w:val="6"/>
                                <w:szCs w:val="6"/>
                                <w:lang w:val="fr-BE"/>
                              </w:rPr>
                              <w:t>uxellois du Parlement flamand.</w:t>
                            </w:r>
                          </w:p>
                          <w:p w:rsidR="00E31332" w:rsidRPr="00FA4FB3" w:rsidRDefault="00E31332" w:rsidP="00E31332">
                            <w:pPr>
                              <w:rPr>
                                <w:rFonts w:ascii="Arial" w:hAnsi="Arial" w:cs="Arial"/>
                                <w:sz w:val="6"/>
                                <w:szCs w:val="6"/>
                                <w:lang w:val="fr-BE"/>
                              </w:rPr>
                            </w:pPr>
                            <w:r w:rsidRPr="00FA4FB3">
                              <w:rPr>
                                <w:rFonts w:ascii="Arial" w:hAnsi="Arial" w:cs="Arial"/>
                                <w:vanish/>
                                <w:sz w:val="6"/>
                                <w:szCs w:val="6"/>
                                <w:lang w:val="fr-BE"/>
                              </w:rPr>
                              <w:t>tour l’élec</w:t>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r w:rsidRPr="00FA4FB3">
                              <w:rPr>
                                <w:rFonts w:ascii="Arial" w:hAnsi="Arial" w:cs="Arial"/>
                                <w:vanish/>
                                <w:sz w:val="6"/>
                                <w:szCs w:val="6"/>
                                <w:lang w:val="fr-BE"/>
                              </w:rPr>
                              <w:pgNum/>
                            </w:r>
                          </w:p>
                          <w:p w:rsidR="00BB7598" w:rsidRPr="00FA4FB3" w:rsidRDefault="004628D2" w:rsidP="006D4692">
                            <w:pPr>
                              <w:rPr>
                                <w:sz w:val="6"/>
                                <w:szCs w:val="6"/>
                                <w:lang w:val="fr-BE"/>
                              </w:rPr>
                            </w:pPr>
                            <w:r w:rsidRPr="00FA4FB3">
                              <w:rPr>
                                <w:rFonts w:ascii="Arial" w:hAnsi="Arial" w:cs="Arial"/>
                                <w:sz w:val="6"/>
                                <w:szCs w:val="6"/>
                                <w:lang w:val="fr-BE"/>
                              </w:rPr>
                              <w:t>3°</w:t>
                            </w:r>
                            <w:r w:rsidR="006D4692" w:rsidRPr="00FA4FB3">
                              <w:rPr>
                                <w:rFonts w:ascii="Arial" w:hAnsi="Arial" w:cs="Arial"/>
                                <w:sz w:val="6"/>
                                <w:szCs w:val="6"/>
                                <w:lang w:val="fr-BE"/>
                              </w:rPr>
                              <w:t xml:space="preserve"> </w:t>
                            </w:r>
                            <w:r w:rsidR="00BB7598" w:rsidRPr="00FA4FB3">
                              <w:rPr>
                                <w:rFonts w:ascii="Arial" w:hAnsi="Arial" w:cs="Arial"/>
                                <w:bCs/>
                                <w:sz w:val="6"/>
                                <w:szCs w:val="6"/>
                                <w:lang w:val="fr-BE"/>
                              </w:rPr>
                              <w:t xml:space="preserve">L’électeur ne peut s’arrêter dans l’isoloir que pendant le temps nécessaire pour voter.  Pour exprimer son vote, il introduit d’abord la carte à puces dans la fente prévue à cet effet au lecteur de cartes de l’ordinateur de vote. </w:t>
                            </w:r>
                          </w:p>
                          <w:p w:rsidR="006D4692" w:rsidRPr="00FA4FB3" w:rsidRDefault="006D4692" w:rsidP="00C863B6">
                            <w:pPr>
                              <w:jc w:val="both"/>
                              <w:rPr>
                                <w:rFonts w:ascii="Arial" w:hAnsi="Arial" w:cs="Arial"/>
                                <w:sz w:val="6"/>
                                <w:szCs w:val="6"/>
                                <w:lang w:val="fr-BE"/>
                              </w:rPr>
                            </w:pPr>
                          </w:p>
                          <w:p w:rsidR="00BB7598" w:rsidRPr="00FA4FB3" w:rsidRDefault="00770E37" w:rsidP="00C863B6">
                            <w:pPr>
                              <w:jc w:val="both"/>
                              <w:rPr>
                                <w:rFonts w:ascii="Arial" w:hAnsi="Arial" w:cs="Arial"/>
                                <w:sz w:val="6"/>
                                <w:szCs w:val="6"/>
                                <w:lang w:val="fr-BE"/>
                              </w:rPr>
                            </w:pPr>
                            <w:r w:rsidRPr="00FA4FB3">
                              <w:rPr>
                                <w:rFonts w:ascii="Arial" w:hAnsi="Arial" w:cs="Arial"/>
                                <w:sz w:val="6"/>
                                <w:szCs w:val="6"/>
                                <w:lang w:val="fr-BE"/>
                              </w:rPr>
                              <w:t>L'électeur détermine la langue dans laquelle il souhaite exprimer ses suffrages en appuyant sur l’écran tactile.</w:t>
                            </w:r>
                          </w:p>
                          <w:p w:rsidR="00583E8A" w:rsidRPr="00FA4FB3" w:rsidRDefault="00583E8A" w:rsidP="00C863B6">
                            <w:pPr>
                              <w:jc w:val="both"/>
                              <w:rPr>
                                <w:rFonts w:ascii="Arial" w:hAnsi="Arial" w:cs="Arial"/>
                                <w:sz w:val="6"/>
                                <w:szCs w:val="6"/>
                                <w:lang w:val="fr-BE"/>
                              </w:rPr>
                            </w:pPr>
                          </w:p>
                          <w:p w:rsidR="00770E37" w:rsidRPr="00FA4FB3" w:rsidRDefault="00770E37" w:rsidP="00C863B6">
                            <w:pPr>
                              <w:jc w:val="both"/>
                              <w:rPr>
                                <w:rFonts w:ascii="Arial" w:hAnsi="Arial" w:cs="Arial"/>
                                <w:sz w:val="6"/>
                                <w:szCs w:val="6"/>
                                <w:lang w:val="fr-BE"/>
                              </w:rPr>
                            </w:pPr>
                          </w:p>
                          <w:p w:rsidR="004628D2" w:rsidRPr="00FA4FB3" w:rsidRDefault="00BB7598" w:rsidP="00583E8A">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4° </w:t>
                            </w:r>
                            <w:r w:rsidR="006D4692" w:rsidRPr="00FA4FB3">
                              <w:rPr>
                                <w:rFonts w:ascii="Arial" w:hAnsi="Arial" w:cs="Arial"/>
                                <w:b w:val="0"/>
                                <w:sz w:val="6"/>
                                <w:szCs w:val="6"/>
                                <w:lang w:val="fr-BE"/>
                              </w:rPr>
                              <w:t>L'électeur majeur belge, inscrit aux registres de la populat</w:t>
                            </w:r>
                            <w:r w:rsidR="00DC6215">
                              <w:rPr>
                                <w:rFonts w:ascii="Arial" w:hAnsi="Arial" w:cs="Arial"/>
                                <w:b w:val="0"/>
                                <w:sz w:val="6"/>
                                <w:szCs w:val="6"/>
                                <w:lang w:val="fr-BE"/>
                              </w:rPr>
                              <w:t>ion d'une commune belge</w:t>
                            </w:r>
                            <w:r w:rsidR="006D4692" w:rsidRPr="00FA4FB3">
                              <w:rPr>
                                <w:rFonts w:ascii="Arial" w:hAnsi="Arial" w:cs="Arial"/>
                                <w:b w:val="0"/>
                                <w:sz w:val="6"/>
                                <w:szCs w:val="6"/>
                                <w:lang w:val="fr-BE"/>
                              </w:rPr>
                              <w:t>, exprime d'abord son suffrage pour l'élection du Parlement européen; après avoir confirmé celui-ci, il exprime son suffrage pour l'élection de la Chambre des représentants ; après avoir confirmé celui-ci, il exprime son suffrage pour l'élection du Parlement de la Région de Bruxelles-Capitale qu'il confirme également ;L'électeur qui n'a pas émis un suffrage en faveur d'une liste de candidats appartenant au groupe linguistique français pour l'élection du Parlement de la Région de Bruxelles-Capitale peut en outre émettre un suffrage en faveur d'une liste présentée pour l'élection directe des membres bruxellois du Parlement flamand</w:t>
                            </w:r>
                          </w:p>
                          <w:p w:rsidR="00583E8A" w:rsidRPr="00FA4FB3" w:rsidRDefault="00583E8A" w:rsidP="00C863B6">
                            <w:pPr>
                              <w:pStyle w:val="Titre4"/>
                              <w:spacing w:before="0" w:after="0"/>
                              <w:jc w:val="both"/>
                              <w:rPr>
                                <w:rFonts w:ascii="Arial" w:hAnsi="Arial" w:cs="Arial"/>
                                <w:b w:val="0"/>
                                <w:bCs w:val="0"/>
                                <w:sz w:val="6"/>
                                <w:szCs w:val="6"/>
                                <w:lang w:val="fr-BE"/>
                              </w:rPr>
                            </w:pP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 </w:t>
                            </w:r>
                            <w:r w:rsidR="00583E8A" w:rsidRPr="00FA4FB3">
                              <w:rPr>
                                <w:rFonts w:ascii="Arial" w:hAnsi="Arial" w:cs="Arial"/>
                                <w:b w:val="0"/>
                                <w:sz w:val="6"/>
                                <w:szCs w:val="6"/>
                                <w:lang w:val="fr-BE"/>
                              </w:rPr>
                              <w:t xml:space="preserve">5° </w:t>
                            </w:r>
                            <w:r w:rsidRPr="00FA4FB3">
                              <w:rPr>
                                <w:rFonts w:ascii="Arial" w:hAnsi="Arial" w:cs="Arial"/>
                                <w:b w:val="0"/>
                                <w:sz w:val="6"/>
                                <w:szCs w:val="6"/>
                                <w:lang w:val="fr-BE"/>
                              </w:rPr>
                              <w:t>Pour voter, l'électeur procède comme suit :</w:t>
                            </w: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a) Pour l'élection du Parlement européen :</w:t>
                            </w:r>
                          </w:p>
                          <w:p w:rsidR="00BB7598" w:rsidRPr="00FA4FB3" w:rsidRDefault="00BB7598" w:rsidP="00C863B6">
                            <w:pPr>
                              <w:pStyle w:val="Titre4"/>
                              <w:spacing w:before="0" w:after="0"/>
                              <w:jc w:val="both"/>
                              <w:rPr>
                                <w:rFonts w:ascii="Arial" w:hAnsi="Arial" w:cs="Arial"/>
                                <w:b w:val="0"/>
                                <w:sz w:val="6"/>
                                <w:szCs w:val="6"/>
                                <w:lang w:val="fr-BE"/>
                              </w:rPr>
                            </w:pPr>
                            <w:r w:rsidRPr="00FA4FB3">
                              <w:rPr>
                                <w:rFonts w:ascii="Arial" w:hAnsi="Arial" w:cs="Arial"/>
                                <w:b w:val="0"/>
                                <w:sz w:val="6"/>
                                <w:szCs w:val="6"/>
                                <w:lang w:val="fr-BE"/>
                              </w:rPr>
                              <w:t xml:space="preserve">- l'électeur choisit tout d'abord le collège électoral (français ou néerlandais) pour une liste </w:t>
                            </w:r>
                            <w:r w:rsidR="00F31D09" w:rsidRPr="00FA4FB3">
                              <w:rPr>
                                <w:rFonts w:ascii="Arial" w:hAnsi="Arial" w:cs="Arial"/>
                                <w:b w:val="0"/>
                                <w:sz w:val="6"/>
                                <w:szCs w:val="6"/>
                                <w:lang w:val="fr-BE"/>
                              </w:rPr>
                              <w:t>dans le</w:t>
                            </w:r>
                            <w:r w:rsidRPr="00FA4FB3">
                              <w:rPr>
                                <w:rFonts w:ascii="Arial" w:hAnsi="Arial" w:cs="Arial"/>
                                <w:b w:val="0"/>
                                <w:sz w:val="6"/>
                                <w:szCs w:val="6"/>
                                <w:lang w:val="fr-BE"/>
                              </w:rPr>
                              <w:t>quel il désire exprimer son suffrage et il confirme ce choix ;</w:t>
                            </w:r>
                          </w:p>
                          <w:p w:rsidR="00BB7598" w:rsidRPr="00FA4FB3" w:rsidRDefault="00BB7598" w:rsidP="00C863B6">
                            <w:pPr>
                              <w:jc w:val="both"/>
                              <w:rPr>
                                <w:rFonts w:ascii="Arial" w:hAnsi="Arial" w:cs="Arial"/>
                                <w:bCs/>
                                <w:sz w:val="6"/>
                                <w:szCs w:val="6"/>
                                <w:lang w:val="fr-BE"/>
                              </w:rPr>
                            </w:pPr>
                            <w:r w:rsidRPr="00FA4FB3">
                              <w:rPr>
                                <w:rFonts w:ascii="Arial" w:hAnsi="Arial" w:cs="Arial"/>
                                <w:b/>
                                <w:sz w:val="6"/>
                                <w:szCs w:val="6"/>
                                <w:lang w:val="fr-BE"/>
                              </w:rPr>
                              <w:t xml:space="preserve">- </w:t>
                            </w:r>
                            <w:r w:rsidRPr="00FA4FB3">
                              <w:rPr>
                                <w:rFonts w:ascii="Arial" w:hAnsi="Arial" w:cs="Arial"/>
                                <w:bCs/>
                                <w:sz w:val="6"/>
                                <w:szCs w:val="6"/>
                                <w:lang w:val="fr-BE"/>
                              </w:rPr>
                              <w:t xml:space="preserve">l’électeur indique la liste en faveur de laquelle il souhaite voter en appuyant sur l’écran tactile  dans la zone de la liste choisie et il confirme ce choix ; </w:t>
                            </w:r>
                          </w:p>
                          <w:p w:rsidR="00BB7598" w:rsidRPr="00FA4FB3" w:rsidRDefault="00BB7598" w:rsidP="00C863B6">
                            <w:pPr>
                              <w:jc w:val="both"/>
                              <w:rPr>
                                <w:rFonts w:ascii="Arial" w:hAnsi="Arial" w:cs="Arial"/>
                                <w:bCs/>
                                <w:sz w:val="6"/>
                                <w:szCs w:val="6"/>
                                <w:lang w:val="fr-BE"/>
                              </w:rPr>
                            </w:pPr>
                            <w:r w:rsidRPr="00FA4FB3">
                              <w:rPr>
                                <w:rFonts w:ascii="Arial" w:hAnsi="Arial" w:cs="Arial"/>
                                <w:bCs/>
                                <w:sz w:val="6"/>
                                <w:szCs w:val="6"/>
                                <w:lang w:val="fr-BE"/>
                              </w:rPr>
                              <w:t>- si l’électeur adhère à l’ordre de présentation des candidats (titulaires et suppléants) de la liste qu’il soutient, il appu</w:t>
                            </w:r>
                            <w:r w:rsidR="009B23D8" w:rsidRPr="00FA4FB3">
                              <w:rPr>
                                <w:rFonts w:ascii="Arial" w:hAnsi="Arial" w:cs="Arial"/>
                                <w:bCs/>
                                <w:sz w:val="6"/>
                                <w:szCs w:val="6"/>
                                <w:lang w:val="fr-BE"/>
                              </w:rPr>
                              <w:t>i</w:t>
                            </w:r>
                            <w:r w:rsidRPr="00FA4FB3">
                              <w:rPr>
                                <w:rFonts w:ascii="Arial" w:hAnsi="Arial" w:cs="Arial"/>
                                <w:bCs/>
                                <w:sz w:val="6"/>
                                <w:szCs w:val="6"/>
                                <w:lang w:val="fr-BE"/>
                              </w:rPr>
                              <w:t xml:space="preserve">e sur le point clair de la case placée en tête de cette liste, sur la partie supérieure gauche de l’écran, et il confirme ce choix ; </w:t>
                            </w:r>
                          </w:p>
                          <w:p w:rsidR="00BB7598" w:rsidRPr="00FA4FB3" w:rsidRDefault="00BB7598" w:rsidP="00C863B6">
                            <w:pPr>
                              <w:jc w:val="both"/>
                              <w:rPr>
                                <w:rFonts w:ascii="Arial" w:hAnsi="Arial" w:cs="Arial"/>
                                <w:sz w:val="6"/>
                                <w:szCs w:val="6"/>
                                <w:lang w:val="fr-BE"/>
                              </w:rPr>
                            </w:pPr>
                            <w:r w:rsidRPr="00FA4FB3">
                              <w:rPr>
                                <w:rFonts w:ascii="Arial" w:hAnsi="Arial" w:cs="Arial"/>
                                <w:sz w:val="6"/>
                                <w:szCs w:val="6"/>
                                <w:lang w:val="fr-BE"/>
                              </w:rPr>
                              <w:t>- sinon, il marque un vote nominatif pour un ou plusieurs candidats titulaires et/ou suppléants de cette liste, qui sont précédés d’un numéro d’ordre, en appuyant successivement sur la case de ce ou de ces candidats. A cet effet, il appu</w:t>
                            </w:r>
                            <w:r w:rsidR="009B23D8" w:rsidRPr="00FA4FB3">
                              <w:rPr>
                                <w:rFonts w:ascii="Arial" w:hAnsi="Arial" w:cs="Arial"/>
                                <w:sz w:val="6"/>
                                <w:szCs w:val="6"/>
                                <w:lang w:val="fr-BE"/>
                              </w:rPr>
                              <w:t>i</w:t>
                            </w:r>
                            <w:r w:rsidRPr="00FA4FB3">
                              <w:rPr>
                                <w:rFonts w:ascii="Arial" w:hAnsi="Arial" w:cs="Arial"/>
                                <w:sz w:val="6"/>
                                <w:szCs w:val="6"/>
                                <w:lang w:val="fr-BE"/>
                              </w:rPr>
                              <w:t>e n’importe où sur la case de vote d’un ou plusieurs candidats titulaires et /ou suppléants ; la case de chaque candidat titulaire et/ou suppléant choisi devient grisée. Il confirme ce choix.</w:t>
                            </w:r>
                          </w:p>
                          <w:p w:rsidR="00992E72" w:rsidRPr="00FA4FB3" w:rsidRDefault="00992E72" w:rsidP="00C863B6">
                            <w:pPr>
                              <w:jc w:val="both"/>
                              <w:rPr>
                                <w:rFonts w:ascii="Arial" w:hAnsi="Arial" w:cs="Arial"/>
                                <w:sz w:val="6"/>
                                <w:szCs w:val="6"/>
                                <w:lang w:val="fr-BE"/>
                              </w:rPr>
                            </w:pP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b) Pour l'élection de la Chambre des représentants :</w:t>
                            </w: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 si l’électeur adhère à l’ordre de présentation des candidats (titulaires et suppléants) de la liste qu’il soutient, il appu</w:t>
                            </w:r>
                            <w:r w:rsidR="009B23D8" w:rsidRPr="00FA4FB3">
                              <w:rPr>
                                <w:rFonts w:ascii="Arial" w:hAnsi="Arial" w:cs="Arial"/>
                                <w:sz w:val="6"/>
                                <w:szCs w:val="6"/>
                                <w:lang w:val="fr-BE"/>
                              </w:rPr>
                              <w:t>i</w:t>
                            </w:r>
                            <w:r w:rsidRPr="00FA4FB3">
                              <w:rPr>
                                <w:rFonts w:ascii="Arial" w:hAnsi="Arial" w:cs="Arial"/>
                                <w:sz w:val="6"/>
                                <w:szCs w:val="6"/>
                                <w:lang w:val="fr-BE"/>
                              </w:rPr>
                              <w:t xml:space="preserve">e sur le point clair de la case placée en tête de cette liste, sur la partie supérieure gauche de l’écran, et il confirme ce choix ; </w:t>
                            </w:r>
                          </w:p>
                          <w:p w:rsidR="00992E72" w:rsidRPr="00FA4FB3" w:rsidRDefault="00992E72" w:rsidP="00992E72">
                            <w:pPr>
                              <w:jc w:val="both"/>
                              <w:rPr>
                                <w:rFonts w:ascii="Arial" w:hAnsi="Arial" w:cs="Arial"/>
                                <w:sz w:val="6"/>
                                <w:szCs w:val="6"/>
                                <w:lang w:val="fr-BE"/>
                              </w:rPr>
                            </w:pPr>
                            <w:r w:rsidRPr="00FA4FB3">
                              <w:rPr>
                                <w:rFonts w:ascii="Arial" w:hAnsi="Arial" w:cs="Arial"/>
                                <w:sz w:val="6"/>
                                <w:szCs w:val="6"/>
                                <w:lang w:val="fr-BE"/>
                              </w:rPr>
                              <w:t>- sinon, il marque un vote nominatif pour un ou plusieurs candidats titulaires et/ou suppléants de cette liste, qui sont précédés d’un numéro d’ordre, en appuyant successivement sur la case de ce ou de ces candidats. A cet effet, il appu</w:t>
                            </w:r>
                            <w:r w:rsidR="009B23D8" w:rsidRPr="00FA4FB3">
                              <w:rPr>
                                <w:rFonts w:ascii="Arial" w:hAnsi="Arial" w:cs="Arial"/>
                                <w:sz w:val="6"/>
                                <w:szCs w:val="6"/>
                                <w:lang w:val="fr-BE"/>
                              </w:rPr>
                              <w:t>i</w:t>
                            </w:r>
                            <w:r w:rsidRPr="00FA4FB3">
                              <w:rPr>
                                <w:rFonts w:ascii="Arial" w:hAnsi="Arial" w:cs="Arial"/>
                                <w:sz w:val="6"/>
                                <w:szCs w:val="6"/>
                                <w:lang w:val="fr-BE"/>
                              </w:rPr>
                              <w:t>e n’importe où sur la case de vote d’un ou plusieurs candidats titulaires et /ou suppléants ; la case de chaque candidat titulaire et/ou suppléant choisi devient grisée. Il confirme ce choix.</w:t>
                            </w:r>
                          </w:p>
                          <w:p w:rsidR="006D4692" w:rsidRPr="00FA4FB3" w:rsidRDefault="006D4692" w:rsidP="00992E72">
                            <w:pPr>
                              <w:jc w:val="both"/>
                              <w:rPr>
                                <w:rFonts w:ascii="Arial" w:hAnsi="Arial" w:cs="Arial"/>
                                <w:sz w:val="6"/>
                                <w:szCs w:val="6"/>
                                <w:lang w:val="fr-BE"/>
                              </w:rPr>
                            </w:pP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c) pour l'élection du Parlement régional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l'électeur choisit tout d'abord le collège électoral (français ou néerlandais) pour une liste dans lequel il désire exprimer son suffrage et il confirme ce choix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xml:space="preserve">- si l’électeur adhère à l’ordre de présentation des candidats de la liste qu’il soutient, il appuie sur le point clair de la case placée en tête de cette liste, sur la partie supérieure gauche de l’écran, et il confirme ce choix ; </w:t>
                            </w:r>
                          </w:p>
                          <w:p w:rsidR="006D4692" w:rsidRPr="00FA4FB3" w:rsidRDefault="006D4692" w:rsidP="006D4692">
                            <w:pPr>
                              <w:jc w:val="both"/>
                              <w:rPr>
                                <w:rFonts w:ascii="Arial" w:hAnsi="Arial" w:cs="Arial"/>
                                <w:sz w:val="6"/>
                                <w:szCs w:val="6"/>
                                <w:lang w:val="fr-BE"/>
                              </w:rPr>
                            </w:pPr>
                            <w:r w:rsidRPr="00FA4FB3">
                              <w:rPr>
                                <w:rFonts w:ascii="Arial" w:hAnsi="Arial" w:cs="Arial"/>
                                <w:sz w:val="6"/>
                                <w:szCs w:val="6"/>
                                <w:lang w:val="fr-BE"/>
                              </w:rPr>
                              <w:t>- sinon, il marque un vote nominatif pour un ou plusieurs candidats  de cette liste, qui sont précédés d’un numéro d’ordre, en appuyant successivement sur la case de ce ou de ces candidats. A cet effet, il appuie n’importe où sur la case de vote d’un ou plusieurs candidats; la case de chaque candidat choisi devient grisée. Il confirme ce choix.</w:t>
                            </w:r>
                          </w:p>
                          <w:p w:rsidR="006D4692" w:rsidRPr="00FA4FB3" w:rsidRDefault="006D4692" w:rsidP="00992E72">
                            <w:pPr>
                              <w:jc w:val="both"/>
                              <w:rPr>
                                <w:rFonts w:ascii="Arial" w:hAnsi="Arial" w:cs="Arial"/>
                                <w:sz w:val="6"/>
                                <w:szCs w:val="6"/>
                                <w:lang w:val="fr-BE"/>
                              </w:rPr>
                            </w:pPr>
                          </w:p>
                          <w:p w:rsidR="00992E72" w:rsidRPr="00E31332" w:rsidRDefault="00992E72" w:rsidP="00E75E6D">
                            <w:pPr>
                              <w:jc w:val="both"/>
                              <w:rPr>
                                <w:rFonts w:ascii="Arial" w:hAnsi="Arial" w:cs="Arial"/>
                                <w:sz w:val="7"/>
                                <w:szCs w:val="7"/>
                                <w:lang w:val="fr-BE"/>
                              </w:rPr>
                            </w:pPr>
                          </w:p>
                        </w:tc>
                        <w:tc>
                          <w:tcPr>
                            <w:tcW w:w="2238" w:type="dxa"/>
                            <w:tcBorders>
                              <w:top w:val="nil"/>
                              <w:left w:val="nil"/>
                              <w:bottom w:val="nil"/>
                              <w:right w:val="nil"/>
                            </w:tcBorders>
                          </w:tcPr>
                          <w:p w:rsidR="00E75E6D" w:rsidRDefault="00E75E6D" w:rsidP="00E75E6D">
                            <w:pPr>
                              <w:spacing w:before="120"/>
                              <w:jc w:val="both"/>
                              <w:rPr>
                                <w:rFonts w:ascii="Arial" w:hAnsi="Arial" w:cs="Arial"/>
                                <w:sz w:val="6"/>
                                <w:szCs w:val="6"/>
                                <w:lang w:val="fr-BE"/>
                              </w:rPr>
                            </w:pPr>
                          </w:p>
                          <w:p w:rsidR="00E75E6D" w:rsidRDefault="00E75E6D" w:rsidP="00E75E6D">
                            <w:pPr>
                              <w:spacing w:before="120"/>
                              <w:jc w:val="both"/>
                              <w:rPr>
                                <w:rFonts w:ascii="Arial" w:hAnsi="Arial" w:cs="Arial"/>
                                <w:sz w:val="6"/>
                                <w:szCs w:val="6"/>
                                <w:lang w:val="fr-BE"/>
                              </w:rPr>
                            </w:pPr>
                            <w:r w:rsidRPr="00992E72">
                              <w:rPr>
                                <w:rFonts w:ascii="Arial" w:hAnsi="Arial" w:cs="Arial"/>
                                <w:sz w:val="6"/>
                                <w:szCs w:val="6"/>
                                <w:lang w:val="fr-BE"/>
                              </w:rPr>
                              <w:t>d) pour l’élection des membres bruxellois du parlement flamand :</w:t>
                            </w:r>
                          </w:p>
                          <w:p w:rsidR="00E75E6D" w:rsidRPr="00992E72" w:rsidRDefault="00E75E6D" w:rsidP="00E75E6D">
                            <w:pPr>
                              <w:jc w:val="both"/>
                              <w:rPr>
                                <w:rFonts w:ascii="Arial" w:hAnsi="Arial" w:cs="Arial"/>
                                <w:sz w:val="6"/>
                                <w:szCs w:val="6"/>
                                <w:lang w:val="fr-BE"/>
                              </w:rPr>
                            </w:pPr>
                            <w:r w:rsidRPr="00992E72">
                              <w:rPr>
                                <w:rFonts w:ascii="Arial" w:hAnsi="Arial" w:cs="Arial"/>
                                <w:sz w:val="6"/>
                                <w:szCs w:val="6"/>
                                <w:lang w:val="fr-BE"/>
                              </w:rPr>
                              <w:t xml:space="preserve">- l’électeur indique la liste en faveur de laquelle il souhaite voter en appuyant sur l’écran tactile  dans la zone de la liste choisie et il confirme ce choix ; </w:t>
                            </w:r>
                          </w:p>
                          <w:p w:rsidR="00E75E6D" w:rsidRPr="00992E72" w:rsidRDefault="00E75E6D" w:rsidP="00E75E6D">
                            <w:pPr>
                              <w:jc w:val="both"/>
                              <w:rPr>
                                <w:rFonts w:ascii="Arial" w:hAnsi="Arial" w:cs="Arial"/>
                                <w:sz w:val="6"/>
                                <w:szCs w:val="6"/>
                                <w:lang w:val="fr-BE"/>
                              </w:rPr>
                            </w:pPr>
                            <w:r w:rsidRPr="00992E72">
                              <w:rPr>
                                <w:rFonts w:ascii="Arial" w:hAnsi="Arial" w:cs="Arial"/>
                                <w:sz w:val="6"/>
                                <w:szCs w:val="6"/>
                                <w:lang w:val="fr-BE"/>
                              </w:rPr>
                              <w:t>- si l’électeur adhère à l’ordre de présentation des candidats (titulaires et suppléants) de la liste qu’il soutient, il appu</w:t>
                            </w:r>
                            <w:r>
                              <w:rPr>
                                <w:rFonts w:ascii="Arial" w:hAnsi="Arial" w:cs="Arial"/>
                                <w:sz w:val="6"/>
                                <w:szCs w:val="6"/>
                                <w:lang w:val="fr-BE"/>
                              </w:rPr>
                              <w:t>i</w:t>
                            </w:r>
                            <w:r w:rsidRPr="00992E72">
                              <w:rPr>
                                <w:rFonts w:ascii="Arial" w:hAnsi="Arial" w:cs="Arial"/>
                                <w:sz w:val="6"/>
                                <w:szCs w:val="6"/>
                                <w:lang w:val="fr-BE"/>
                              </w:rPr>
                              <w:t xml:space="preserve">e sur le point clair de la case placée en tête de cette liste, sur la partie supérieure gauche de l’écran, et il confirme ce choix ; </w:t>
                            </w:r>
                          </w:p>
                          <w:p w:rsidR="00FA4FB3" w:rsidRDefault="00E75E6D" w:rsidP="00C863B6">
                            <w:pPr>
                              <w:jc w:val="both"/>
                              <w:rPr>
                                <w:rFonts w:ascii="Arial" w:hAnsi="Arial" w:cs="Arial"/>
                                <w:sz w:val="6"/>
                                <w:szCs w:val="6"/>
                                <w:lang w:val="fr-BE"/>
                              </w:rPr>
                            </w:pPr>
                            <w:r w:rsidRPr="00992E72">
                              <w:rPr>
                                <w:rFonts w:ascii="Arial" w:hAnsi="Arial" w:cs="Arial"/>
                                <w:sz w:val="6"/>
                                <w:szCs w:val="6"/>
                                <w:lang w:val="fr-BE"/>
                              </w:rPr>
                              <w:t>- sinon, il marque un vote nominatif pour un ou plusieurs candidats titulaires et/ou suppléants de cette liste, qui sont précédés d’un numéro d’ordre, en appuyant successivement sur la case de ce ou de ces candidats. A cet effet, il appu</w:t>
                            </w:r>
                            <w:r>
                              <w:rPr>
                                <w:rFonts w:ascii="Arial" w:hAnsi="Arial" w:cs="Arial"/>
                                <w:sz w:val="6"/>
                                <w:szCs w:val="6"/>
                                <w:lang w:val="fr-BE"/>
                              </w:rPr>
                              <w:t>i</w:t>
                            </w:r>
                            <w:r w:rsidRPr="00992E72">
                              <w:rPr>
                                <w:rFonts w:ascii="Arial" w:hAnsi="Arial" w:cs="Arial"/>
                                <w:sz w:val="6"/>
                                <w:szCs w:val="6"/>
                                <w:lang w:val="fr-BE"/>
                              </w:rPr>
                              <w:t>e n’importe où sur la case de vote d’un ou plusieurs candidats titulaires et /ou suppléants ; la case de chaque candidat titulaire et/ou suppléant choisi devient grisée. Il confirme ce choix.</w:t>
                            </w:r>
                          </w:p>
                          <w:p w:rsidR="00E75E6D" w:rsidRDefault="00E75E6D"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EC2AEB">
                              <w:rPr>
                                <w:rFonts w:ascii="Arial" w:hAnsi="Arial" w:cs="Arial"/>
                                <w:sz w:val="6"/>
                                <w:szCs w:val="6"/>
                                <w:lang w:val="fr-BE"/>
                              </w:rPr>
                              <w:t>6° Après avoir confirmé son vote pour une</w:t>
                            </w:r>
                            <w:r w:rsidR="00E94DF4">
                              <w:rPr>
                                <w:rFonts w:ascii="Arial" w:hAnsi="Arial" w:cs="Arial"/>
                                <w:sz w:val="6"/>
                                <w:szCs w:val="6"/>
                                <w:lang w:val="fr-BE"/>
                              </w:rPr>
                              <w:t xml:space="preserve"> les</w:t>
                            </w:r>
                            <w:r w:rsidRPr="00EC2AEB">
                              <w:rPr>
                                <w:rFonts w:ascii="Arial" w:hAnsi="Arial" w:cs="Arial"/>
                                <w:sz w:val="6"/>
                                <w:szCs w:val="6"/>
                                <w:lang w:val="fr-BE"/>
                              </w:rPr>
                              <w:t xml:space="preserve"> élections, l’électeur  prend le bulletin de vote qui est imprimé par l’ordinateur et plie régulièrement et durablement celui-ci en deux parties, face imprimée vers l’intérieur. Il  reprend ensuite sa carte à puces.  Il peut opter ou non pour la visualisation des suffrages qu’il a exprimés.  A cette fin, l’électeur lit le code-barres de son bulletin avec le lecteur présent dans un des isoloirs du bureau de vote ; il ne peut toutefois plus apporter de modification aux votes qu’il a exprimés.  </w:t>
                            </w:r>
                          </w:p>
                          <w:p w:rsidR="00BB7598" w:rsidRPr="00EC2AEB" w:rsidRDefault="00BB7598"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EC2AEB">
                              <w:rPr>
                                <w:rFonts w:ascii="Arial" w:hAnsi="Arial" w:cs="Arial"/>
                                <w:sz w:val="6"/>
                                <w:szCs w:val="6"/>
                                <w:lang w:val="fr-BE"/>
                              </w:rPr>
                              <w:t>7° L’électeur se dirige vers l’urne avec son bulletin de vote toujours plié en deux, face imprimée vers l’intérieur. Si un autre électeur est déjà présent devant l’urne afin d’y enregistrer son bulletin de vote, l’électeur doit patienter dans la zone d’attente. L'électeur remet ensuite la carte à puces au président du bureau ou à l'assesseur désigné par celui-ci</w:t>
                            </w:r>
                            <w:r w:rsidR="009B23D8">
                              <w:rPr>
                                <w:rFonts w:ascii="Arial" w:hAnsi="Arial" w:cs="Arial"/>
                                <w:sz w:val="6"/>
                                <w:szCs w:val="6"/>
                                <w:lang w:val="fr-BE"/>
                              </w:rPr>
                              <w:t xml:space="preserve">. </w:t>
                            </w:r>
                            <w:r w:rsidR="009B23D8" w:rsidRPr="009B23D8">
                              <w:rPr>
                                <w:rFonts w:ascii="Arial" w:hAnsi="Arial" w:cs="Arial"/>
                                <w:sz w:val="6"/>
                                <w:szCs w:val="6"/>
                                <w:lang w:val="fr-BE"/>
                              </w:rPr>
                              <w:t>L’électeur  scanne le code-barres de son bulletin, cette opération ouvrant ainsi la fente de l’urne, et insère enfin son bulletin dans l’urne.</w:t>
                            </w:r>
                            <w:r w:rsidRPr="00EC2AEB">
                              <w:rPr>
                                <w:rFonts w:ascii="Arial" w:hAnsi="Arial" w:cs="Arial"/>
                                <w:sz w:val="6"/>
                                <w:szCs w:val="6"/>
                                <w:lang w:val="fr-BE"/>
                              </w:rPr>
                              <w:t xml:space="preserve">  L’él</w:t>
                            </w:r>
                            <w:r w:rsidR="006D55AF">
                              <w:rPr>
                                <w:rFonts w:ascii="Arial" w:hAnsi="Arial" w:cs="Arial"/>
                                <w:sz w:val="6"/>
                                <w:szCs w:val="6"/>
                                <w:lang w:val="fr-BE"/>
                              </w:rPr>
                              <w:t>ecteur reçoit en retour son document d’ide</w:t>
                            </w:r>
                            <w:r w:rsidRPr="00EC2AEB">
                              <w:rPr>
                                <w:rFonts w:ascii="Arial" w:hAnsi="Arial" w:cs="Arial"/>
                                <w:sz w:val="6"/>
                                <w:szCs w:val="6"/>
                                <w:lang w:val="fr-BE"/>
                              </w:rPr>
                              <w:t xml:space="preserve">ntité ainsi que sa lettre de convocation estampillée par le président ou par l’assesseur délégué. </w:t>
                            </w:r>
                          </w:p>
                          <w:p w:rsidR="00BB7598" w:rsidRPr="00EC2AEB" w:rsidRDefault="00BB7598" w:rsidP="00C863B6">
                            <w:pPr>
                              <w:jc w:val="both"/>
                              <w:rPr>
                                <w:rFonts w:ascii="Arial" w:hAnsi="Arial" w:cs="Arial"/>
                                <w:sz w:val="6"/>
                                <w:szCs w:val="6"/>
                                <w:lang w:val="fr-BE"/>
                              </w:rPr>
                            </w:pPr>
                          </w:p>
                          <w:p w:rsidR="00BB7598" w:rsidRPr="00EC2AEB" w:rsidRDefault="00BB7598" w:rsidP="00C863B6">
                            <w:pPr>
                              <w:jc w:val="both"/>
                              <w:rPr>
                                <w:rFonts w:ascii="Arial" w:hAnsi="Arial" w:cs="Arial"/>
                                <w:sz w:val="6"/>
                                <w:szCs w:val="6"/>
                                <w:lang w:val="fr-BE"/>
                              </w:rPr>
                            </w:pPr>
                            <w:r w:rsidRPr="00EC2AEB">
                              <w:rPr>
                                <w:rFonts w:ascii="Arial" w:hAnsi="Arial" w:cs="Arial"/>
                                <w:sz w:val="6"/>
                                <w:szCs w:val="6"/>
                                <w:lang w:val="fr-BE"/>
                              </w:rPr>
                              <w:t>8° Le bulletin de vote est annulé :</w:t>
                            </w:r>
                          </w:p>
                          <w:p w:rsidR="00BB7598" w:rsidRPr="00EC2AEB" w:rsidRDefault="00BB7598"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A2435B">
                              <w:rPr>
                                <w:rFonts w:ascii="Arial" w:hAnsi="Arial" w:cs="Arial"/>
                                <w:sz w:val="6"/>
                                <w:szCs w:val="6"/>
                                <w:lang w:val="fr-BE"/>
                              </w:rPr>
                              <w:t>a) si l'électeur déplie son bulletin de vote en sortant du compartiment-isoloir, de manière à faire connaître le vote qu'il a émis. Il en est de même si l’électeur a apporté extérieurement des marques ou des inscriptions sur son bulletin de vote ;</w:t>
                            </w:r>
                          </w:p>
                          <w:p w:rsidR="00BB7598" w:rsidRPr="00587466" w:rsidRDefault="00BB7598" w:rsidP="00C863B6">
                            <w:pPr>
                              <w:jc w:val="both"/>
                              <w:rPr>
                                <w:rFonts w:ascii="Arial" w:hAnsi="Arial" w:cs="Arial"/>
                                <w:sz w:val="6"/>
                                <w:szCs w:val="6"/>
                                <w:lang w:val="fr-BE"/>
                              </w:rPr>
                            </w:pPr>
                            <w:r w:rsidRPr="00587466">
                              <w:rPr>
                                <w:rFonts w:ascii="Arial" w:hAnsi="Arial" w:cs="Arial"/>
                                <w:sz w:val="6"/>
                                <w:szCs w:val="6"/>
                                <w:lang w:val="fr-BE"/>
                              </w:rPr>
                              <w:t xml:space="preserve">b) si, par suite d’une mauvaise manipulation ou de toute autre manœuvre involontaire, l’électeur a détérioré le bulletin de vote qui lui a été remis ; </w:t>
                            </w:r>
                            <w:r w:rsidR="0040597C">
                              <w:rPr>
                                <w:rFonts w:ascii="Arial" w:hAnsi="Arial" w:cs="Arial"/>
                                <w:sz w:val="6"/>
                                <w:szCs w:val="6"/>
                                <w:lang w:val="fr-BE"/>
                              </w:rPr>
                              <w:t xml:space="preserve"> </w:t>
                            </w:r>
                            <w:r w:rsidRPr="00587466">
                              <w:rPr>
                                <w:lang w:val="fr-BE"/>
                              </w:rPr>
                              <w:t xml:space="preserve"> </w:t>
                            </w:r>
                            <w:r>
                              <w:rPr>
                                <w:rFonts w:ascii="Arial" w:hAnsi="Arial" w:cs="Arial"/>
                                <w:sz w:val="6"/>
                                <w:szCs w:val="6"/>
                                <w:lang w:val="fr-BE"/>
                              </w:rPr>
                              <w:t>c)</w:t>
                            </w:r>
                            <w:r w:rsidR="0040597C">
                              <w:rPr>
                                <w:rFonts w:ascii="Arial" w:hAnsi="Arial" w:cs="Arial"/>
                                <w:sz w:val="6"/>
                                <w:szCs w:val="6"/>
                                <w:lang w:val="fr-BE"/>
                              </w:rPr>
                              <w:t xml:space="preserve"> </w:t>
                            </w:r>
                            <w:r w:rsidRPr="00587466">
                              <w:rPr>
                                <w:rFonts w:ascii="Arial" w:hAnsi="Arial" w:cs="Arial"/>
                                <w:sz w:val="6"/>
                                <w:szCs w:val="6"/>
                                <w:lang w:val="fr-BE"/>
                              </w:rPr>
                              <w:t>si, pour une raison technique quelconque, l’impression du bulletin de vote s’est révélée impossible totalement ou en partie ;</w:t>
                            </w:r>
                          </w:p>
                          <w:p w:rsidR="00BB7598" w:rsidRPr="002E5C6D" w:rsidRDefault="00BB7598" w:rsidP="00C863B6">
                            <w:pPr>
                              <w:jc w:val="both"/>
                              <w:rPr>
                                <w:rFonts w:ascii="Arial" w:hAnsi="Arial" w:cs="Arial"/>
                                <w:sz w:val="6"/>
                                <w:szCs w:val="6"/>
                                <w:lang w:val="fr-BE"/>
                              </w:rPr>
                            </w:pPr>
                            <w:r w:rsidRPr="002E5C6D">
                              <w:rPr>
                                <w:rFonts w:ascii="Arial" w:hAnsi="Arial" w:cs="Arial"/>
                                <w:sz w:val="6"/>
                                <w:szCs w:val="6"/>
                                <w:lang w:val="fr-BE"/>
                              </w:rPr>
                              <w:t>d) si, lors d’une visualisation par l’électeur à l’écran du contenu du code-barres, celui-ci constate une différence entre cette visualisation apparaissant à l’écran et la mention du vote émis telle que dactylographiée sur le bulletin de vote ;</w:t>
                            </w:r>
                          </w:p>
                          <w:p w:rsidR="00BB7598" w:rsidRPr="009A0C59" w:rsidRDefault="00BB7598" w:rsidP="00C863B6">
                            <w:pPr>
                              <w:jc w:val="both"/>
                              <w:rPr>
                                <w:rFonts w:ascii="Arial" w:hAnsi="Arial" w:cs="Arial"/>
                                <w:sz w:val="6"/>
                                <w:szCs w:val="6"/>
                                <w:lang w:val="fr-BE"/>
                              </w:rPr>
                            </w:pPr>
                            <w:r w:rsidRPr="009A0C59">
                              <w:rPr>
                                <w:rFonts w:ascii="Arial" w:hAnsi="Arial" w:cs="Arial"/>
                                <w:sz w:val="6"/>
                                <w:szCs w:val="6"/>
                                <w:lang w:val="fr-BE"/>
                              </w:rPr>
                              <w:t>e) si la lecture du code-barres par l’urne électronique n’est pas possible.</w:t>
                            </w:r>
                          </w:p>
                          <w:p w:rsidR="00BB7598" w:rsidRPr="00BB7598" w:rsidRDefault="00BB7598" w:rsidP="00C863B6">
                            <w:pPr>
                              <w:jc w:val="both"/>
                              <w:rPr>
                                <w:rFonts w:ascii="Arial" w:hAnsi="Arial" w:cs="Arial"/>
                                <w:sz w:val="6"/>
                                <w:szCs w:val="6"/>
                                <w:lang w:val="fr-BE"/>
                              </w:rPr>
                            </w:pPr>
                          </w:p>
                          <w:p w:rsidR="00BB7598" w:rsidRDefault="00BB7598" w:rsidP="00C863B6">
                            <w:pPr>
                              <w:jc w:val="both"/>
                              <w:rPr>
                                <w:rFonts w:ascii="Arial" w:hAnsi="Arial" w:cs="Arial"/>
                                <w:sz w:val="6"/>
                                <w:szCs w:val="6"/>
                                <w:lang w:val="fr-BE"/>
                              </w:rPr>
                            </w:pPr>
                            <w:r w:rsidRPr="00F91BFD">
                              <w:rPr>
                                <w:rFonts w:ascii="Arial" w:hAnsi="Arial" w:cs="Arial"/>
                                <w:sz w:val="6"/>
                                <w:szCs w:val="6"/>
                                <w:lang w:val="fr-BE"/>
                              </w:rPr>
                              <w:t>Dans les cas visés aux alinéas précédents, l'électeur est invité à recommencer son vote par la fourniture d’une nouvelle carte à puce. De même si un électeur a détérioré, avant son vote, par inadvertance la carte à puce qui lui a été remise, il lui est fourni une nouvelle carte à puces.</w:t>
                            </w:r>
                          </w:p>
                          <w:p w:rsidR="00BB7598" w:rsidRPr="00F91BFD" w:rsidRDefault="00BB7598" w:rsidP="00C863B6">
                            <w:pPr>
                              <w:jc w:val="both"/>
                              <w:rPr>
                                <w:rFonts w:ascii="Arial" w:hAnsi="Arial" w:cs="Arial"/>
                                <w:sz w:val="6"/>
                                <w:szCs w:val="6"/>
                                <w:lang w:val="fr-BE"/>
                              </w:rPr>
                            </w:pPr>
                          </w:p>
                          <w:p w:rsidR="00FA4FB3" w:rsidRDefault="00BB7598" w:rsidP="00FA4FB3">
                            <w:pPr>
                              <w:jc w:val="both"/>
                              <w:rPr>
                                <w:lang w:val="fr-BE"/>
                              </w:rPr>
                            </w:pPr>
                            <w:r w:rsidRPr="00F91BFD">
                              <w:rPr>
                                <w:rFonts w:ascii="Arial" w:hAnsi="Arial" w:cs="Arial"/>
                                <w:sz w:val="6"/>
                                <w:szCs w:val="6"/>
                                <w:lang w:val="fr-BE"/>
                              </w:rPr>
                              <w:t>9° Quiconque aura exercé son droit de vote à plus d’une reprise, aura voté sans en avoir le droit ou aura voté pour autrui sans procuration valable, est punissable.</w:t>
                            </w:r>
                            <w:r w:rsidR="00FA4FB3" w:rsidRPr="00FA4FB3">
                              <w:rPr>
                                <w:lang w:val="fr-BE"/>
                              </w:rPr>
                              <w:t xml:space="preserve"> </w:t>
                            </w:r>
                          </w:p>
                          <w:p w:rsidR="00FA4FB3" w:rsidRPr="00FA4FB3" w:rsidRDefault="00FA4FB3" w:rsidP="00FA4FB3">
                            <w:pPr>
                              <w:jc w:val="center"/>
                              <w:rPr>
                                <w:rFonts w:ascii="Arial" w:hAnsi="Arial" w:cs="Arial"/>
                                <w:b/>
                                <w:sz w:val="6"/>
                                <w:szCs w:val="6"/>
                                <w:lang w:val="fr-BE"/>
                              </w:rPr>
                            </w:pPr>
                          </w:p>
                          <w:p w:rsidR="00FA4FB3" w:rsidRPr="00F91BFD" w:rsidRDefault="00FA4FB3" w:rsidP="00FA4FB3">
                            <w:pPr>
                              <w:jc w:val="both"/>
                              <w:rPr>
                                <w:rFonts w:ascii="Arial" w:hAnsi="Arial" w:cs="Arial"/>
                                <w:sz w:val="8"/>
                                <w:szCs w:val="8"/>
                                <w:lang w:val="fr-BE"/>
                              </w:rPr>
                            </w:pPr>
                          </w:p>
                        </w:tc>
                        <w:tc>
                          <w:tcPr>
                            <w:tcW w:w="2238" w:type="dxa"/>
                            <w:tcBorders>
                              <w:top w:val="nil"/>
                              <w:left w:val="nil"/>
                              <w:bottom w:val="nil"/>
                              <w:right w:val="nil"/>
                            </w:tcBorders>
                            <w:shd w:val="clear" w:color="auto" w:fill="auto"/>
                          </w:tcPr>
                          <w:p w:rsidR="00E75E6D" w:rsidRDefault="00E75E6D" w:rsidP="00E75E6D">
                            <w:pPr>
                              <w:spacing w:before="120"/>
                              <w:rPr>
                                <w:rFonts w:ascii="Arial" w:hAnsi="Arial" w:cs="Arial"/>
                                <w:b/>
                                <w:sz w:val="6"/>
                                <w:szCs w:val="6"/>
                                <w:lang w:val="fr-BE"/>
                              </w:rPr>
                            </w:pPr>
                          </w:p>
                          <w:p w:rsidR="00FA4FB3" w:rsidRPr="00FA4FB3" w:rsidRDefault="00FA4FB3" w:rsidP="00E75E6D">
                            <w:pPr>
                              <w:spacing w:before="120"/>
                              <w:jc w:val="center"/>
                              <w:rPr>
                                <w:rFonts w:ascii="Arial" w:hAnsi="Arial" w:cs="Arial"/>
                                <w:b/>
                                <w:sz w:val="6"/>
                                <w:szCs w:val="6"/>
                                <w:lang w:val="fr-BE"/>
                              </w:rPr>
                            </w:pPr>
                            <w:r w:rsidRPr="00FA4FB3">
                              <w:rPr>
                                <w:rFonts w:ascii="Arial" w:hAnsi="Arial" w:cs="Arial"/>
                                <w:b/>
                                <w:sz w:val="6"/>
                                <w:szCs w:val="6"/>
                                <w:lang w:val="fr-BE"/>
                              </w:rPr>
                              <w:t>EXTRAIT DU CODE ELECTORAL</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b/>
                                <w:sz w:val="6"/>
                                <w:szCs w:val="6"/>
                                <w:lang w:val="fr-BE"/>
                              </w:rPr>
                              <w:t>Art. 94ter.</w:t>
                            </w:r>
                            <w:r w:rsidRPr="00FA4FB3">
                              <w:rPr>
                                <w:rFonts w:ascii="Arial" w:hAnsi="Arial" w:cs="Arial"/>
                                <w:sz w:val="6"/>
                                <w:szCs w:val="6"/>
                                <w:lang w:val="fr-BE"/>
                              </w:rPr>
                              <w:t xml:space="preserve"> § 1er. Dans les septante-cinq jours à compter de la date des élections, les présidents des bureaux principaux de circonscription électorale, visés à l’article 94, 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 2.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b/>
                                <w:sz w:val="6"/>
                                <w:szCs w:val="6"/>
                                <w:lang w:val="fr-BE"/>
                              </w:rPr>
                              <w:t>Art. 130.</w:t>
                            </w:r>
                            <w:r w:rsidRPr="00FA4FB3">
                              <w:rPr>
                                <w:rFonts w:ascii="Arial" w:hAnsi="Arial" w:cs="Arial"/>
                                <w:sz w:val="6"/>
                                <w:szCs w:val="6"/>
                                <w:lang w:val="fr-BE"/>
                              </w:rPr>
                              <w:t xml:space="preserve"> Sont à la charge de l'Etat, les dépenses électorales concernant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1°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1bis°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2° (…)</w:t>
                            </w:r>
                            <w:r w:rsidRPr="00FA4FB3">
                              <w:rPr>
                                <w:rFonts w:ascii="Arial" w:hAnsi="Arial" w:cs="Arial"/>
                                <w:sz w:val="6"/>
                                <w:szCs w:val="6"/>
                                <w:lang w:val="fr-BE"/>
                              </w:rPr>
                              <w:tab/>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3° les frais de déplacement exposés par les électeurs ne résidant plus au jour de l'élection dans la commune où ils sont inscrits comme électeur, aux conditions déterminées par le Roi ;</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3° bis la mise en place d'un service de transport adapté vers les bureaux de vote à l'attention des électeurs handicapés, dans les conditions déterminées par le Roi;]</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4° (…)</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b/>
                                <w:sz w:val="6"/>
                                <w:szCs w:val="6"/>
                                <w:lang w:val="fr-BE"/>
                              </w:rPr>
                              <w:t>Art. 143</w:t>
                            </w:r>
                            <w:r w:rsidRPr="00FA4FB3">
                              <w:rPr>
                                <w:rFonts w:ascii="Arial" w:hAnsi="Arial" w:cs="Arial"/>
                                <w:sz w:val="6"/>
                                <w:szCs w:val="6"/>
                                <w:lang w:val="fr-BE"/>
                              </w:rPr>
                              <w:t>.(…)</w:t>
                            </w: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L'électeur qui, par suite d'un handicap, se trouve dans l'impossibilité de se rendre seul dans l'isoloir ou d'exprimer lui-même son vote, peut, avec l'autorisation du président, se faire accompagner de la personne de son choix. Le nom de l'un et de l'autre sont mentionnés au procès-verbal.</w:t>
                            </w:r>
                          </w:p>
                          <w:p w:rsidR="00FA4FB3" w:rsidRPr="00FA4FB3" w:rsidRDefault="00FA4FB3" w:rsidP="00FA4FB3">
                            <w:pPr>
                              <w:jc w:val="both"/>
                              <w:rPr>
                                <w:rFonts w:ascii="Arial" w:hAnsi="Arial" w:cs="Arial"/>
                                <w:sz w:val="6"/>
                                <w:szCs w:val="6"/>
                                <w:lang w:val="fr-BE"/>
                              </w:rPr>
                            </w:pPr>
                          </w:p>
                          <w:p w:rsidR="00FA4FB3" w:rsidRPr="00FA4FB3" w:rsidRDefault="00FA4FB3" w:rsidP="00FA4FB3">
                            <w:pPr>
                              <w:jc w:val="both"/>
                              <w:rPr>
                                <w:rFonts w:ascii="Arial" w:hAnsi="Arial" w:cs="Arial"/>
                                <w:sz w:val="6"/>
                                <w:szCs w:val="6"/>
                                <w:lang w:val="fr-BE"/>
                              </w:rPr>
                            </w:pPr>
                            <w:r w:rsidRPr="00FA4FB3">
                              <w:rPr>
                                <w:rFonts w:ascii="Arial" w:hAnsi="Arial" w:cs="Arial"/>
                                <w:sz w:val="6"/>
                                <w:szCs w:val="6"/>
                                <w:lang w:val="fr-BE"/>
                              </w:rPr>
                              <w:t>Si un assesseur ou un témoin conteste la réalité ou l'importance du handicap invoqué, le bureau statue et sa décision motivée est inscrite au procès-verbal.</w:t>
                            </w:r>
                          </w:p>
                          <w:p w:rsidR="00FA4FB3" w:rsidRPr="00FA4FB3" w:rsidRDefault="00FA4FB3" w:rsidP="00FA4FB3">
                            <w:pPr>
                              <w:jc w:val="both"/>
                              <w:rPr>
                                <w:rFonts w:ascii="Arial" w:hAnsi="Arial" w:cs="Arial"/>
                                <w:sz w:val="8"/>
                                <w:szCs w:val="8"/>
                                <w:lang w:val="fr-FR"/>
                              </w:rPr>
                            </w:pPr>
                          </w:p>
                          <w:p w:rsidR="00E75E6D" w:rsidRPr="00FA4FB3" w:rsidRDefault="00E75E6D" w:rsidP="00E75E6D">
                            <w:pPr>
                              <w:jc w:val="both"/>
                              <w:rPr>
                                <w:rFonts w:ascii="Arial" w:hAnsi="Arial" w:cs="Arial"/>
                                <w:sz w:val="6"/>
                                <w:szCs w:val="6"/>
                                <w:lang w:val="fr-FR"/>
                              </w:rPr>
                            </w:pPr>
                            <w:r w:rsidRPr="00FA4FB3">
                              <w:rPr>
                                <w:rFonts w:ascii="Arial" w:hAnsi="Arial" w:cs="Arial"/>
                                <w:b/>
                                <w:sz w:val="6"/>
                                <w:szCs w:val="6"/>
                                <w:lang w:val="fr-FR"/>
                              </w:rPr>
                              <w:t>Art. 147bis.</w:t>
                            </w:r>
                            <w:r w:rsidRPr="00FA4FB3">
                              <w:rPr>
                                <w:rFonts w:ascii="Arial" w:hAnsi="Arial" w:cs="Arial"/>
                                <w:sz w:val="6"/>
                                <w:szCs w:val="6"/>
                                <w:lang w:val="fr-FR"/>
                              </w:rPr>
                              <w:t xml:space="preserve">  § 1er.Peut mandater un autre électeur pour voter en son nom:</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2° l'électeur qui, pour des raisons professionnelles ou de service:</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a) est retenu à l'étranger de même que les électeurs, membres de sa famille, qui y résident avec lui;</w:t>
                            </w:r>
                          </w:p>
                          <w:p w:rsidR="00E75E6D" w:rsidRPr="00FA4FB3"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b) se trouvant dans le Royaume au jour du scrutin, est dans l'impossibilité de se présenter au bureau de vote.</w:t>
                            </w: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L'impossibilité visée aux a) et b) est attestée sur le formulaire de procuration visé au paragraphe 3 par l'autorité militaire ou civile ou par l'employeur dont l'intéressé dépend;</w:t>
                            </w:r>
                          </w:p>
                          <w:p w:rsidR="00E75E6D" w:rsidRDefault="00E75E6D" w:rsidP="00E75E6D">
                            <w:pPr>
                              <w:jc w:val="both"/>
                              <w:rPr>
                                <w:rFonts w:ascii="Arial" w:hAnsi="Arial" w:cs="Arial"/>
                                <w:sz w:val="6"/>
                                <w:szCs w:val="6"/>
                                <w:lang w:val="fr-FR"/>
                              </w:rPr>
                            </w:pP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E75E6D" w:rsidRPr="00FA4FB3" w:rsidRDefault="00E75E6D" w:rsidP="00E75E6D">
                            <w:pPr>
                              <w:jc w:val="both"/>
                              <w:rPr>
                                <w:rFonts w:ascii="Arial" w:hAnsi="Arial" w:cs="Arial"/>
                                <w:sz w:val="6"/>
                                <w:szCs w:val="6"/>
                                <w:lang w:val="fr-FR"/>
                              </w:rPr>
                            </w:pPr>
                            <w:r w:rsidRPr="00FA4FB3">
                              <w:rPr>
                                <w:rFonts w:ascii="Arial" w:hAnsi="Arial" w:cs="Arial"/>
                                <w:sz w:val="6"/>
                                <w:szCs w:val="6"/>
                                <w:lang w:val="fr-FR"/>
                              </w:rPr>
                              <w:t xml:space="preserve">   Il en est de même pour les membres de la famille d'un travailleur indépendant exerçant la profession de batelier, de marchand ambulant ou de forain, qui résident avec lui;</w:t>
                            </w:r>
                          </w:p>
                          <w:p w:rsidR="00FA4FB3" w:rsidRPr="00FA4FB3" w:rsidRDefault="00FA4FB3" w:rsidP="00FA4FB3">
                            <w:pPr>
                              <w:jc w:val="both"/>
                              <w:rPr>
                                <w:rFonts w:ascii="Arial" w:hAnsi="Arial" w:cs="Arial"/>
                                <w:sz w:val="8"/>
                                <w:szCs w:val="8"/>
                                <w:lang w:val="fr-FR"/>
                              </w:rPr>
                            </w:pPr>
                          </w:p>
                          <w:p w:rsidR="00FA4FB3" w:rsidRPr="00FA4FB3" w:rsidRDefault="00FA4FB3" w:rsidP="00FA4FB3">
                            <w:pPr>
                              <w:jc w:val="both"/>
                              <w:rPr>
                                <w:rFonts w:ascii="Arial" w:hAnsi="Arial" w:cs="Arial"/>
                                <w:sz w:val="8"/>
                                <w:szCs w:val="8"/>
                                <w:lang w:val="fr-FR"/>
                              </w:rPr>
                            </w:pPr>
                          </w:p>
                          <w:p w:rsidR="00BB7598" w:rsidRPr="00FA4FB3" w:rsidRDefault="00BB7598" w:rsidP="001E6CF2">
                            <w:pPr>
                              <w:jc w:val="both"/>
                              <w:rPr>
                                <w:rFonts w:ascii="Arial" w:hAnsi="Arial" w:cs="Arial"/>
                                <w:sz w:val="6"/>
                                <w:szCs w:val="6"/>
                                <w:lang w:val="fr-BE"/>
                              </w:rPr>
                            </w:pPr>
                          </w:p>
                        </w:tc>
                        <w:tc>
                          <w:tcPr>
                            <w:tcW w:w="2238" w:type="dxa"/>
                            <w:tcBorders>
                              <w:top w:val="nil"/>
                              <w:left w:val="nil"/>
                              <w:bottom w:val="nil"/>
                              <w:right w:val="nil"/>
                            </w:tcBorders>
                            <w:shd w:val="clear" w:color="auto" w:fill="auto"/>
                          </w:tcPr>
                          <w:p w:rsidR="00E75E6D" w:rsidRDefault="00E75E6D" w:rsidP="00E75E6D">
                            <w:pPr>
                              <w:spacing w:before="120"/>
                              <w:jc w:val="both"/>
                              <w:rPr>
                                <w:rFonts w:ascii="Arial" w:hAnsi="Arial" w:cs="Arial"/>
                                <w:sz w:val="6"/>
                                <w:szCs w:val="6"/>
                                <w:lang w:val="fr-FR"/>
                              </w:rPr>
                            </w:pPr>
                          </w:p>
                          <w:p w:rsidR="00FA4FB3" w:rsidRPr="00FA4FB3" w:rsidRDefault="00FA4FB3" w:rsidP="00E75E6D">
                            <w:pPr>
                              <w:spacing w:before="120"/>
                              <w:jc w:val="both"/>
                              <w:rPr>
                                <w:rFonts w:ascii="Arial" w:hAnsi="Arial" w:cs="Arial"/>
                                <w:sz w:val="6"/>
                                <w:szCs w:val="6"/>
                                <w:lang w:val="fr-FR"/>
                              </w:rPr>
                            </w:pPr>
                            <w:r w:rsidRPr="00FA4FB3">
                              <w:rPr>
                                <w:rFonts w:ascii="Arial" w:hAnsi="Arial" w:cs="Arial"/>
                                <w:sz w:val="6"/>
                                <w:szCs w:val="6"/>
                                <w:lang w:val="fr-FR"/>
                              </w:rPr>
                              <w:t>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BB7598" w:rsidRPr="00FA4FB3" w:rsidRDefault="00BB7598" w:rsidP="001E6CF2">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Le Roi détermine le modèle de déclaration sur l'honneur introduite par l'électeur. La demande est introduite auprès du bourgmestre du domicile au plus tard le jour qui précède le jour de l'élection.</w:t>
                            </w:r>
                          </w:p>
                          <w:p w:rsidR="00FA4FB3" w:rsidRPr="00FA4FB3" w:rsidRDefault="00FA4FB3" w:rsidP="00FA4FB3">
                            <w:pPr>
                              <w:jc w:val="both"/>
                              <w:rPr>
                                <w:rFonts w:ascii="Arial" w:hAnsi="Arial" w:cs="Arial"/>
                                <w:sz w:val="6"/>
                                <w:szCs w:val="6"/>
                                <w:lang w:val="fr-FR"/>
                              </w:rPr>
                            </w:pPr>
                          </w:p>
                          <w:p w:rsid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2. Peut être désigné comme mandataire, tout autre électeur.</w:t>
                            </w:r>
                          </w:p>
                          <w:p w:rsidR="005D0785" w:rsidRPr="00FA4FB3" w:rsidRDefault="005D0785"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Chaque mandataire ne peut disposer que d'une procuration.</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3. La procuration est rédigée sur un formulaire dont le modèle est fixé par le Roi et qui est délivré gratuitement au secrétariat communal.</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4. Le mandataire vote en premier lieu pour son propre compte dans le bureau de vote qui lui a été assigné.</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FA4FB3" w:rsidRPr="00FA4FB3" w:rsidRDefault="00FA4FB3" w:rsidP="00FA4FB3">
                            <w:pPr>
                              <w:jc w:val="both"/>
                              <w:rPr>
                                <w:rFonts w:ascii="Arial" w:hAnsi="Arial" w:cs="Arial"/>
                                <w:sz w:val="6"/>
                                <w:szCs w:val="6"/>
                                <w:lang w:val="fr-FR"/>
                              </w:rPr>
                            </w:pPr>
                          </w:p>
                          <w:p w:rsidR="00FA4FB3"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Après que le mandataire a voté au nom du mandant, la convocation du mandataire est annotée par le président du bureau de vote du mandant de la mention "a voté par procuration".</w:t>
                            </w:r>
                          </w:p>
                          <w:p w:rsidR="00FA4FB3" w:rsidRPr="00FA4FB3" w:rsidRDefault="00FA4FB3" w:rsidP="00FA4FB3">
                            <w:pPr>
                              <w:jc w:val="both"/>
                              <w:rPr>
                                <w:rFonts w:ascii="Arial" w:hAnsi="Arial" w:cs="Arial"/>
                                <w:sz w:val="6"/>
                                <w:szCs w:val="6"/>
                                <w:lang w:val="fr-FR"/>
                              </w:rPr>
                            </w:pPr>
                          </w:p>
                          <w:p w:rsidR="00BB7598" w:rsidRPr="00FA4FB3" w:rsidRDefault="00FA4FB3" w:rsidP="00FA4FB3">
                            <w:pPr>
                              <w:jc w:val="both"/>
                              <w:rPr>
                                <w:rFonts w:ascii="Arial" w:hAnsi="Arial" w:cs="Arial"/>
                                <w:sz w:val="6"/>
                                <w:szCs w:val="6"/>
                                <w:lang w:val="fr-FR"/>
                              </w:rPr>
                            </w:pPr>
                            <w:r w:rsidRPr="00FA4FB3">
                              <w:rPr>
                                <w:rFonts w:ascii="Arial" w:hAnsi="Arial" w:cs="Arial"/>
                                <w:sz w:val="6"/>
                                <w:szCs w:val="6"/>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43682B" w:rsidRPr="00E52A4E" w:rsidRDefault="0043682B" w:rsidP="0043682B">
                      <w:pPr>
                        <w:rPr>
                          <w:lang w:val="fr-FR"/>
                        </w:rPr>
                      </w:pPr>
                    </w:p>
                  </w:txbxContent>
                </v:textbox>
              </v:shape>
            </w:pict>
          </mc:Fallback>
        </mc:AlternateContent>
      </w:r>
    </w:p>
    <w:sectPr w:rsidR="0043682B" w:rsidRPr="0043682B"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6C"/>
    <w:multiLevelType w:val="hybridMultilevel"/>
    <w:tmpl w:val="7FCC4EB6"/>
    <w:lvl w:ilvl="0" w:tplc="6E74E61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B"/>
    <w:rsid w:val="000279F2"/>
    <w:rsid w:val="00050E93"/>
    <w:rsid w:val="000553A7"/>
    <w:rsid w:val="000C3314"/>
    <w:rsid w:val="000C4EA5"/>
    <w:rsid w:val="000D5C63"/>
    <w:rsid w:val="000D6EF2"/>
    <w:rsid w:val="001064C0"/>
    <w:rsid w:val="001A19EB"/>
    <w:rsid w:val="001B35E8"/>
    <w:rsid w:val="001B5FDA"/>
    <w:rsid w:val="001C1982"/>
    <w:rsid w:val="001E6CF2"/>
    <w:rsid w:val="00263AE7"/>
    <w:rsid w:val="00282D46"/>
    <w:rsid w:val="00293C82"/>
    <w:rsid w:val="002A5AD2"/>
    <w:rsid w:val="002B37EF"/>
    <w:rsid w:val="00357A24"/>
    <w:rsid w:val="00357B3D"/>
    <w:rsid w:val="003A037B"/>
    <w:rsid w:val="003A362A"/>
    <w:rsid w:val="003A681A"/>
    <w:rsid w:val="003B416E"/>
    <w:rsid w:val="003E175A"/>
    <w:rsid w:val="0040597C"/>
    <w:rsid w:val="0043682B"/>
    <w:rsid w:val="004628D2"/>
    <w:rsid w:val="00494925"/>
    <w:rsid w:val="004A0D18"/>
    <w:rsid w:val="004B49C3"/>
    <w:rsid w:val="004C298F"/>
    <w:rsid w:val="004E4F95"/>
    <w:rsid w:val="00547E94"/>
    <w:rsid w:val="00556624"/>
    <w:rsid w:val="00583E8A"/>
    <w:rsid w:val="00592CE2"/>
    <w:rsid w:val="00595CE2"/>
    <w:rsid w:val="005A55D6"/>
    <w:rsid w:val="005C0404"/>
    <w:rsid w:val="005D0785"/>
    <w:rsid w:val="00654943"/>
    <w:rsid w:val="00672825"/>
    <w:rsid w:val="00697E70"/>
    <w:rsid w:val="006C1766"/>
    <w:rsid w:val="006D4692"/>
    <w:rsid w:val="006D55AF"/>
    <w:rsid w:val="006F47EA"/>
    <w:rsid w:val="006F5F41"/>
    <w:rsid w:val="007000F1"/>
    <w:rsid w:val="00701D7E"/>
    <w:rsid w:val="00770E37"/>
    <w:rsid w:val="00775F6C"/>
    <w:rsid w:val="007A08A8"/>
    <w:rsid w:val="007B6C0E"/>
    <w:rsid w:val="007C7454"/>
    <w:rsid w:val="00857DA5"/>
    <w:rsid w:val="00885660"/>
    <w:rsid w:val="008B2926"/>
    <w:rsid w:val="008B4BC2"/>
    <w:rsid w:val="008E41EF"/>
    <w:rsid w:val="008F5DDD"/>
    <w:rsid w:val="0090408E"/>
    <w:rsid w:val="00925014"/>
    <w:rsid w:val="00926840"/>
    <w:rsid w:val="009433BF"/>
    <w:rsid w:val="00981FEF"/>
    <w:rsid w:val="00992E72"/>
    <w:rsid w:val="009A7D7A"/>
    <w:rsid w:val="009B23D8"/>
    <w:rsid w:val="009E0658"/>
    <w:rsid w:val="009E0E0E"/>
    <w:rsid w:val="00A04F69"/>
    <w:rsid w:val="00A17B6B"/>
    <w:rsid w:val="00AC2AA6"/>
    <w:rsid w:val="00AE3CAC"/>
    <w:rsid w:val="00AF45ED"/>
    <w:rsid w:val="00B44BFA"/>
    <w:rsid w:val="00B905CB"/>
    <w:rsid w:val="00BA673F"/>
    <w:rsid w:val="00BB7598"/>
    <w:rsid w:val="00BC6A32"/>
    <w:rsid w:val="00BC72DF"/>
    <w:rsid w:val="00C14B0D"/>
    <w:rsid w:val="00C40608"/>
    <w:rsid w:val="00C63A25"/>
    <w:rsid w:val="00C76387"/>
    <w:rsid w:val="00C863B6"/>
    <w:rsid w:val="00D169F0"/>
    <w:rsid w:val="00D61305"/>
    <w:rsid w:val="00D7030E"/>
    <w:rsid w:val="00D85BF7"/>
    <w:rsid w:val="00DA2C76"/>
    <w:rsid w:val="00DC6215"/>
    <w:rsid w:val="00E31332"/>
    <w:rsid w:val="00E50752"/>
    <w:rsid w:val="00E75E6D"/>
    <w:rsid w:val="00E94DF4"/>
    <w:rsid w:val="00EB2A80"/>
    <w:rsid w:val="00EB557E"/>
    <w:rsid w:val="00EF0E15"/>
    <w:rsid w:val="00EF6761"/>
    <w:rsid w:val="00F30F08"/>
    <w:rsid w:val="00F31D09"/>
    <w:rsid w:val="00F36F89"/>
    <w:rsid w:val="00F50009"/>
    <w:rsid w:val="00F72A56"/>
    <w:rsid w:val="00FA4FB3"/>
    <w:rsid w:val="00FA62BA"/>
    <w:rsid w:val="00FD71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25"/>
    <w:rPr>
      <w:rFonts w:ascii="Univers" w:hAnsi="Univers"/>
      <w:color w:val="000000"/>
      <w:sz w:val="22"/>
      <w:szCs w:val="22"/>
      <w:lang w:val="en-US" w:eastAsia="en-US"/>
    </w:rPr>
  </w:style>
  <w:style w:type="paragraph" w:styleId="Titre2">
    <w:name w:val="heading 2"/>
    <w:basedOn w:val="Normal"/>
    <w:next w:val="Normal"/>
    <w:qFormat/>
    <w:rsid w:val="0043682B"/>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43682B"/>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3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43682B"/>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494925"/>
    <w:rPr>
      <w:rFonts w:ascii="Segoe UI" w:hAnsi="Segoe UI" w:cs="Segoe UI"/>
      <w:sz w:val="18"/>
      <w:szCs w:val="18"/>
    </w:rPr>
  </w:style>
  <w:style w:type="character" w:customStyle="1" w:styleId="TextedebullesCar">
    <w:name w:val="Texte de bulles Car"/>
    <w:link w:val="Textedebulles"/>
    <w:rsid w:val="00494925"/>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2024-04-03T15:20:00Z</dcterms:created>
  <dcterms:modified xsi:type="dcterms:W3CDTF">2024-04-03T15:20:00Z</dcterms:modified>
</cp:coreProperties>
</file>