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21EB" w14:textId="5F267E0F" w:rsidR="00453330" w:rsidRPr="006D0313" w:rsidRDefault="008C319E" w:rsidP="00600296">
      <w:pPr>
        <w:pStyle w:val="Plattetekst"/>
        <w:kinsoku w:val="0"/>
        <w:overflowPunct w:val="0"/>
        <w:jc w:val="center"/>
        <w:rPr>
          <w:rFonts w:ascii="Verdana" w:hAnsi="Verdana"/>
          <w:b/>
          <w:sz w:val="20"/>
          <w:szCs w:val="20"/>
          <w:lang w:val="fr-FR"/>
        </w:rPr>
      </w:pPr>
      <w:r w:rsidRPr="006D0313"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4D24" wp14:editId="45B1039E">
                <wp:simplePos x="0" y="0"/>
                <wp:positionH relativeFrom="column">
                  <wp:posOffset>708660</wp:posOffset>
                </wp:positionH>
                <wp:positionV relativeFrom="paragraph">
                  <wp:posOffset>159385</wp:posOffset>
                </wp:positionV>
                <wp:extent cx="5572125" cy="548005"/>
                <wp:effectExtent l="0" t="0" r="0" b="444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20AC9" w14:textId="77777777" w:rsidR="00571CE1" w:rsidRPr="00571CE1" w:rsidRDefault="00571CE1" w:rsidP="00571CE1">
                            <w:pPr>
                              <w:spacing w:before="1"/>
                              <w:jc w:val="center"/>
                              <w:rPr>
                                <w:rFonts w:eastAsia="Arial Black" w:cs="Arial Black"/>
                                <w:bCs/>
                                <w:sz w:val="20"/>
                                <w:szCs w:val="20"/>
                                <w:lang w:val="fr-BE" w:eastAsia="nl-NL"/>
                              </w:rPr>
                            </w:pPr>
                            <w:r w:rsidRPr="00571CE1">
                              <w:rPr>
                                <w:rFonts w:eastAsia="Arial Black" w:cs="Arial Black"/>
                                <w:b/>
                                <w:bCs/>
                                <w:sz w:val="20"/>
                                <w:szCs w:val="20"/>
                                <w:lang w:val="fr-BE" w:eastAsia="nl-NL"/>
                              </w:rPr>
                              <w:t>ÉLECTIONS DU PARLEMENT EUROPÉEN, DE LA CHAMBRE ET DU PARLEMENT WALLON DU 9 JUIN 2024 DU 9 JUIN 2024</w:t>
                            </w:r>
                          </w:p>
                          <w:p w14:paraId="5D1DB9AE" w14:textId="7244D3B0" w:rsidR="008C319E" w:rsidRPr="006D0313" w:rsidRDefault="008C319E" w:rsidP="0085428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4D2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55.8pt;margin-top:12.55pt;width:438.7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" filled="f" stroked="f" strokeweight=".5pt">
                <v:textbox>
                  <w:txbxContent>
                    <w:p w14:paraId="0E320AC9" w14:textId="77777777" w:rsidR="00571CE1" w:rsidRPr="00571CE1" w:rsidRDefault="00571CE1" w:rsidP="00571CE1">
                      <w:pPr>
                        <w:spacing w:before="1"/>
                        <w:jc w:val="center"/>
                        <w:rPr>
                          <w:rFonts w:eastAsia="Arial Black" w:cs="Arial Black"/>
                          <w:bCs/>
                          <w:sz w:val="20"/>
                          <w:szCs w:val="20"/>
                          <w:lang w:val="fr-BE" w:eastAsia="nl-NL"/>
                        </w:rPr>
                      </w:pPr>
                      <w:r w:rsidRPr="00571CE1">
                        <w:rPr>
                          <w:rFonts w:eastAsia="Arial Black" w:cs="Arial Black"/>
                          <w:b/>
                          <w:bCs/>
                          <w:sz w:val="20"/>
                          <w:szCs w:val="20"/>
                          <w:lang w:val="fr-BE" w:eastAsia="nl-NL"/>
                        </w:rPr>
                        <w:t>ÉLECTIONS DU PARLEMENT EUROPÉEN, DE LA CHAMBRE ET DU PARLEMENT WALLON DU 9 JUIN 2024 DU 9 JUIN 2024</w:t>
                      </w:r>
                    </w:p>
                    <w:p w14:paraId="5D1DB9AE" w14:textId="7244D3B0" w:rsidR="008C319E" w:rsidRPr="006D0313" w:rsidRDefault="008C319E" w:rsidP="0085428B">
                      <w:pPr>
                        <w:jc w:val="center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313"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6164C7FA" wp14:editId="7258B5A9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688" w:rsidRPr="006D0313">
        <w:rPr>
          <w:rFonts w:ascii="Verdana" w:hAnsi="Verdana"/>
          <w:b/>
          <w:sz w:val="20"/>
          <w:szCs w:val="20"/>
          <w:lang w:val="fr-FR"/>
        </w:rPr>
        <w:t>Lettre aux présidents des bureaux de vote</w:t>
      </w:r>
    </w:p>
    <w:p w14:paraId="054B3E7F" w14:textId="77777777" w:rsidR="0085428B" w:rsidRPr="006D0313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sz w:val="20"/>
          <w:szCs w:val="20"/>
          <w:lang w:val="fr-FR"/>
        </w:rPr>
      </w:pPr>
    </w:p>
    <w:p w14:paraId="5DA6EC9A" w14:textId="7F27338D" w:rsidR="00893736" w:rsidRPr="006D0313" w:rsidRDefault="00893736" w:rsidP="00893736">
      <w:pPr>
        <w:pStyle w:val="Plattetekst"/>
        <w:kinsoku w:val="0"/>
        <w:overflowPunct w:val="0"/>
        <w:ind w:left="4320" w:firstLine="720"/>
        <w:rPr>
          <w:rFonts w:ascii="Verdana" w:hAnsi="Verdana"/>
          <w:bCs/>
          <w:sz w:val="18"/>
          <w:szCs w:val="18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N</w:t>
      </w:r>
      <w:r w:rsidR="0085428B" w:rsidRPr="006D0313">
        <w:rPr>
          <w:rFonts w:ascii="Verdana" w:hAnsi="Verdana"/>
          <w:sz w:val="20"/>
          <w:szCs w:val="20"/>
          <w:lang w:val="fr-FR"/>
        </w:rPr>
        <w:t>om</w:t>
      </w:r>
      <w:r w:rsidR="006D0313" w:rsidRPr="006D0313">
        <w:rPr>
          <w:rFonts w:ascii="Verdana" w:hAnsi="Verdana"/>
          <w:sz w:val="20"/>
          <w:szCs w:val="20"/>
          <w:lang w:val="fr-FR"/>
        </w:rPr>
        <w:t xml:space="preserve"> : </w:t>
      </w:r>
      <w:sdt>
        <w:sdtPr>
          <w:rPr>
            <w:rFonts w:ascii="Verdana" w:hAnsi="Verdana"/>
            <w:bCs/>
            <w:sz w:val="20"/>
            <w:szCs w:val="20"/>
            <w:lang w:val="fr-FR"/>
          </w:rPr>
          <w:id w:val="1297798286"/>
          <w:placeholder>
            <w:docPart w:val="5CD35428867A4440A20E5C89FE03FC16"/>
          </w:placeholder>
          <w:showingPlcHdr/>
        </w:sdtPr>
        <w:sdtEndPr/>
        <w:sdtContent>
          <w:r w:rsidRPr="006D0313">
            <w:rPr>
              <w:rStyle w:val="Tekstvantijdelijkeaanduiding"/>
              <w:lang w:val="fr-FR"/>
            </w:rPr>
            <w:t>Insérez le texte ici.</w:t>
          </w:r>
        </w:sdtContent>
      </w:sdt>
    </w:p>
    <w:p w14:paraId="1DD4850E" w14:textId="1AB76211" w:rsidR="0085428B" w:rsidRPr="006D0313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  <w:lang w:val="fr-FR"/>
        </w:rPr>
      </w:pP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="006A5572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 xml:space="preserve">Adresse : </w:t>
      </w:r>
      <w:sdt>
        <w:sdtPr>
          <w:rPr>
            <w:rFonts w:ascii="Verdana" w:hAnsi="Verdana"/>
            <w:bCs/>
            <w:sz w:val="20"/>
            <w:szCs w:val="20"/>
            <w:lang w:val="fr-FR"/>
          </w:rPr>
          <w:id w:val="-1216345803"/>
          <w:placeholder>
            <w:docPart w:val="D6E4520138FF45A3B323282369368DA7"/>
          </w:placeholder>
          <w:showingPlcHdr/>
        </w:sdtPr>
        <w:sdtEndPr/>
        <w:sdtContent>
          <w:r w:rsidRPr="006D0313">
            <w:rPr>
              <w:rStyle w:val="Tekstvantijdelijkeaanduiding"/>
              <w:lang w:val="fr-FR"/>
            </w:rPr>
            <w:t>Insérez le texte ici.</w:t>
          </w:r>
        </w:sdtContent>
      </w:sdt>
    </w:p>
    <w:p w14:paraId="7D0127C0" w14:textId="32A92F55" w:rsidR="0085428B" w:rsidRPr="006D0313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  <w:lang w:val="fr-FR"/>
        </w:rPr>
      </w:pPr>
    </w:p>
    <w:sdt>
      <w:sdtPr>
        <w:rPr>
          <w:rFonts w:ascii="Verdana" w:hAnsi="Verdana"/>
          <w:bCs/>
          <w:sz w:val="18"/>
          <w:szCs w:val="18"/>
          <w:lang w:val="fr-FR"/>
        </w:rPr>
        <w:id w:val="740604269"/>
        <w:placeholder>
          <w:docPart w:val="DefaultPlaceholder_-1854013440"/>
        </w:placeholder>
      </w:sdtPr>
      <w:sdtEndPr/>
      <w:sdtContent>
        <w:p w14:paraId="1F899544" w14:textId="1A502E72" w:rsidR="0085428B" w:rsidRPr="006D0313" w:rsidRDefault="0085428B" w:rsidP="0085428B">
          <w:pPr>
            <w:pStyle w:val="Plattetekst"/>
            <w:kinsoku w:val="0"/>
            <w:overflowPunct w:val="0"/>
            <w:rPr>
              <w:rFonts w:ascii="Verdana" w:hAnsi="Verdana"/>
              <w:bCs/>
              <w:sz w:val="18"/>
              <w:szCs w:val="18"/>
              <w:lang w:val="fr-FR"/>
            </w:rPr>
          </w:pPr>
          <w:r w:rsidRPr="006D0313">
            <w:rPr>
              <w:rFonts w:ascii="Verdana" w:hAnsi="Verdana"/>
              <w:bCs/>
              <w:sz w:val="18"/>
              <w:szCs w:val="18"/>
              <w:lang w:val="fr-FR"/>
            </w:rPr>
            <w:t>Date</w:t>
          </w:r>
        </w:p>
      </w:sdtContent>
    </w:sdt>
    <w:p w14:paraId="545D43A3" w14:textId="77777777" w:rsidR="0085428B" w:rsidRPr="006D0313" w:rsidRDefault="0085428B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84"/>
        <w:gridCol w:w="1559"/>
        <w:gridCol w:w="5113"/>
      </w:tblGrid>
      <w:tr w:rsidR="001571D6" w:rsidRPr="006D0313" w14:paraId="112A5EC5" w14:textId="77777777" w:rsidTr="0085428B">
        <w:trPr>
          <w:trHeight w:val="403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6D0313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Canton électoral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Pr="006D0313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</w:p>
        </w:tc>
      </w:tr>
      <w:tr w:rsidR="001571D6" w:rsidRPr="00571CE1" w14:paraId="69F39F4F" w14:textId="77777777" w:rsidTr="0085428B">
        <w:trPr>
          <w:trHeight w:val="359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3F46E921" w:rsidR="001571D6" w:rsidRPr="006D0313" w:rsidRDefault="001571D6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sz w:val="18"/>
                <w:szCs w:val="18"/>
                <w:lang w:val="fr-FR"/>
              </w:rPr>
              <w:t xml:space="preserve">Numéro du bureau de vote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D0313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  <w:lang w:val="fr-FR"/>
              </w:rPr>
            </w:pPr>
          </w:p>
        </w:tc>
      </w:tr>
      <w:tr w:rsidR="001571D6" w:rsidRPr="00571CE1" w14:paraId="2E933C44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3877E6BA" w14:textId="77777777" w:rsidR="0085428B" w:rsidRPr="006D0313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14:paraId="7C090723" w14:textId="263B40F9" w:rsidR="0085428B" w:rsidRPr="006D0313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Conformément à l’article 95, § 9, du Code électoral, les électeurs suivants ont été désignés comme assesseurs de ce bureau de vote :</w:t>
            </w:r>
          </w:p>
          <w:p w14:paraId="74C7C310" w14:textId="77777777" w:rsidR="001571D6" w:rsidRPr="006D0313" w:rsidRDefault="001571D6" w:rsidP="0085428B">
            <w:pPr>
              <w:pStyle w:val="Opmaakprofiel1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3330" w:rsidRPr="00571CE1" w14:paraId="0E7AACE3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66638711" w:rsidR="00453330" w:rsidRPr="006D0313" w:rsidRDefault="00453330" w:rsidP="00BA176E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I. Assesseurs et assesseurs suppléants désignés </w:t>
            </w:r>
          </w:p>
        </w:tc>
      </w:tr>
      <w:tr w:rsidR="009A7688" w:rsidRPr="00571CE1" w14:paraId="2C810328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59C151E4" w:rsidR="009A7688" w:rsidRPr="006D0313" w:rsidRDefault="009A7688" w:rsidP="0085428B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bCs/>
                <w:color w:val="231F20"/>
                <w:sz w:val="18"/>
                <w:szCs w:val="18"/>
                <w:lang w:val="fr-FR"/>
              </w:rPr>
              <w:t>Les assesseurs suivants ont été désignés :</w:t>
            </w:r>
          </w:p>
        </w:tc>
      </w:tr>
      <w:tr w:rsidR="00453330" w:rsidRPr="006D0313" w14:paraId="3747E47A" w14:textId="77777777" w:rsidTr="0085428B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4"/>
                <w:sz w:val="18"/>
                <w:szCs w:val="18"/>
                <w:lang w:val="fr-FR"/>
              </w:rPr>
              <w:t>Nom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Prénom</w:t>
            </w:r>
          </w:p>
        </w:tc>
      </w:tr>
      <w:tr w:rsidR="00453330" w:rsidRPr="006D0313" w14:paraId="3C918A37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453330" w:rsidRPr="006D0313" w14:paraId="23528D2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453330" w:rsidRPr="006D0313" w14:paraId="67C8CD5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453330" w:rsidRPr="006D0313" w14:paraId="18DF7778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4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571CE1" w14:paraId="0DB30953" w14:textId="77777777" w:rsidTr="00AC7E23">
        <w:trPr>
          <w:trHeight w:val="451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D219DE3" w14:textId="686F8DC3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0313">
              <w:rPr>
                <w:bCs/>
                <w:color w:val="231F20"/>
                <w:sz w:val="18"/>
                <w:szCs w:val="18"/>
                <w:lang w:val="fr-FR"/>
              </w:rPr>
              <w:t>Les assesseurs suppléants suivants ont été désignés :</w:t>
            </w:r>
          </w:p>
        </w:tc>
      </w:tr>
      <w:tr w:rsidR="0085428B" w:rsidRPr="006D0313" w14:paraId="1ED8F54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FAFDE3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ABADD" w14:textId="030298F2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4"/>
                <w:sz w:val="18"/>
                <w:szCs w:val="18"/>
                <w:lang w:val="fr-FR"/>
              </w:rPr>
              <w:t>Nom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FA27A" w14:textId="15B21B3D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Prénom</w:t>
            </w:r>
          </w:p>
        </w:tc>
      </w:tr>
      <w:tr w:rsidR="0085428B" w:rsidRPr="006D0313" w14:paraId="496F57B3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BDC91A" w14:textId="6CCBA3CA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8DF42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F9C7B6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22D1A6E0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4DCFC962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7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6D1EA77F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4DF84BF1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8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4D199AEA" w14:textId="77777777" w:rsidTr="0085428B">
        <w:trPr>
          <w:trHeight w:val="320"/>
        </w:trPr>
        <w:tc>
          <w:tcPr>
            <w:tcW w:w="1019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</w:tc>
      </w:tr>
      <w:tr w:rsidR="0085428B" w:rsidRPr="006D0313" w14:paraId="285C934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03465DD5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571CE1" w14:paraId="1770A33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z w:val="18"/>
                <w:szCs w:val="18"/>
                <w:lang w:val="fr-FR"/>
              </w:rPr>
              <w:t>Le président du bureau principal de canton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57319692" w14:textId="77777777" w:rsidR="00453330" w:rsidRPr="006D0313" w:rsidRDefault="0045333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246A54FA" w14:textId="7E3A45E6" w:rsidR="00356CBF" w:rsidRPr="006D0313" w:rsidRDefault="00DD04BA" w:rsidP="00DD04BA">
      <w:pPr>
        <w:pStyle w:val="Plattetekst"/>
        <w:kinsoku w:val="0"/>
        <w:overflowPunct w:val="0"/>
        <w:jc w:val="center"/>
        <w:rPr>
          <w:rFonts w:ascii="Verdana" w:hAnsi="Verdana"/>
          <w:sz w:val="20"/>
          <w:szCs w:val="20"/>
          <w:lang w:val="fr-FR"/>
        </w:rPr>
      </w:pPr>
      <w:r w:rsidRPr="006D0313">
        <w:rPr>
          <w:rFonts w:ascii="Verdana" w:hAnsi="Verdana" w:cs="Times New Roman"/>
          <w:sz w:val="18"/>
          <w:szCs w:val="18"/>
          <w:lang w:val="fr-FR"/>
        </w:rPr>
        <w:t>APPORTEZ LE PRÉSENT FORMULAIRE AU BUREAU DE VOTE</w:t>
      </w:r>
    </w:p>
    <w:p w14:paraId="0C8F4C0E" w14:textId="77777777" w:rsidR="0085428B" w:rsidRPr="006D0313" w:rsidRDefault="0085428B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</w:p>
    <w:p w14:paraId="706578D2" w14:textId="19011126" w:rsidR="0085428B" w:rsidRPr="006D0313" w:rsidRDefault="0085428B" w:rsidP="0085428B">
      <w:pPr>
        <w:pStyle w:val="Opmaakprofiel1"/>
        <w:rPr>
          <w:rFonts w:ascii="Arial" w:hAnsi="Arial" w:cs="Arial"/>
          <w:sz w:val="18"/>
          <w:szCs w:val="18"/>
        </w:rPr>
      </w:pPr>
      <w:r w:rsidRPr="006D0313">
        <w:rPr>
          <w:rFonts w:ascii="Arial" w:hAnsi="Arial" w:cs="Arial"/>
          <w:sz w:val="18"/>
          <w:szCs w:val="18"/>
        </w:rPr>
        <w:t xml:space="preserve">Je vous rappelle aussi qu’il vous revient de désigner librement votre secrétaire.  Il doit toutefois être électeur dans la circonscription électorale pour l'élection du Parlement </w:t>
      </w:r>
      <w:r w:rsidR="00571CE1">
        <w:rPr>
          <w:rFonts w:ascii="Arial" w:hAnsi="Arial" w:cs="Arial"/>
          <w:sz w:val="18"/>
          <w:szCs w:val="18"/>
        </w:rPr>
        <w:t>wallon</w:t>
      </w:r>
    </w:p>
    <w:p w14:paraId="1E4AD0EA" w14:textId="3478D1C0" w:rsidR="00356CBF" w:rsidRPr="006D0313" w:rsidRDefault="00356CBF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  <w:bookmarkStart w:id="0" w:name="_GoBack"/>
      <w:bookmarkEnd w:id="0"/>
    </w:p>
    <w:sectPr w:rsidR="00356CBF" w:rsidRPr="006D0313">
      <w:headerReference w:type="default" r:id="rId10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54AD7650" w:rsidR="009A7688" w:rsidRPr="0087757A" w:rsidRDefault="009A7688">
    <w:pPr>
      <w:pStyle w:val="Koptekst"/>
      <w:rPr>
        <w:sz w:val="14"/>
        <w:szCs w:val="14"/>
      </w:rPr>
    </w:pPr>
    <w:r w:rsidRPr="0087757A">
      <w:rPr>
        <w:sz w:val="14"/>
        <w:szCs w:val="14"/>
      </w:rPr>
      <w:t>Formulaire AC</w:t>
    </w:r>
    <w:r w:rsidR="00571CE1">
      <w:rPr>
        <w:sz w:val="14"/>
        <w:szCs w:val="14"/>
      </w:rPr>
      <w:t>E7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571D6"/>
    <w:rsid w:val="0019788F"/>
    <w:rsid w:val="00226B4E"/>
    <w:rsid w:val="002C02E4"/>
    <w:rsid w:val="00356CBF"/>
    <w:rsid w:val="003C4658"/>
    <w:rsid w:val="003F1F0F"/>
    <w:rsid w:val="00453330"/>
    <w:rsid w:val="004778E4"/>
    <w:rsid w:val="00495C33"/>
    <w:rsid w:val="004B620E"/>
    <w:rsid w:val="00571CE1"/>
    <w:rsid w:val="005D2120"/>
    <w:rsid w:val="00600296"/>
    <w:rsid w:val="00674F96"/>
    <w:rsid w:val="006865C7"/>
    <w:rsid w:val="006A5572"/>
    <w:rsid w:val="006D0313"/>
    <w:rsid w:val="0085428B"/>
    <w:rsid w:val="0087757A"/>
    <w:rsid w:val="00893736"/>
    <w:rsid w:val="0089751F"/>
    <w:rsid w:val="008C319E"/>
    <w:rsid w:val="00933A76"/>
    <w:rsid w:val="009A7688"/>
    <w:rsid w:val="009D50B9"/>
    <w:rsid w:val="00BA176E"/>
    <w:rsid w:val="00DD04BA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5428B"/>
    <w:rPr>
      <w:color w:val="808080"/>
    </w:rPr>
  </w:style>
  <w:style w:type="paragraph" w:customStyle="1" w:styleId="Opmaakprofiel1">
    <w:name w:val="Opmaakprofiel1"/>
    <w:basedOn w:val="Standaard"/>
    <w:rsid w:val="0085428B"/>
    <w:pPr>
      <w:widowControl/>
      <w:tabs>
        <w:tab w:val="left" w:pos="567"/>
      </w:tabs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pacing w:val="-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4520138FF45A3B32328236936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087B-1A66-4D3F-A2BF-D95E740CCF17}"/>
      </w:docPartPr>
      <w:docPartBody>
        <w:p w:rsidR="00D51C84" w:rsidRDefault="000B3C46" w:rsidP="000B3C46">
          <w:pPr>
            <w:pStyle w:val="D6E4520138FF45A3B323282369368DA7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3DD20-AE3C-4273-9854-7228A73C558C}"/>
      </w:docPartPr>
      <w:docPartBody>
        <w:p w:rsidR="00D51C84" w:rsidRDefault="000B3C46">
          <w:r w:rsidRPr="007278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D35428867A4440A20E5C89FE03F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E6E65-98FE-41C7-B8A3-89ECB2BDCFE5}"/>
      </w:docPartPr>
      <w:docPartBody>
        <w:p w:rsidR="0016755E" w:rsidRDefault="005543EE" w:rsidP="005543EE">
          <w:pPr>
            <w:pStyle w:val="5CD35428867A4440A20E5C89FE03FC16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6"/>
    <w:rsid w:val="000B3C46"/>
    <w:rsid w:val="0016755E"/>
    <w:rsid w:val="005543EE"/>
    <w:rsid w:val="00D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43EE"/>
    <w:rPr>
      <w:color w:val="808080"/>
    </w:rPr>
  </w:style>
  <w:style w:type="paragraph" w:customStyle="1" w:styleId="D6E4520138FF45A3B323282369368DA7">
    <w:name w:val="D6E4520138FF45A3B323282369368DA7"/>
    <w:rsid w:val="000B3C46"/>
  </w:style>
  <w:style w:type="paragraph" w:customStyle="1" w:styleId="5CD35428867A4440A20E5C89FE03FC16">
    <w:name w:val="5CD35428867A4440A20E5C89FE03FC16"/>
    <w:rsid w:val="00554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4" ma:contentTypeDescription="Create a new document." ma:contentTypeScope="" ma:versionID="48ea71fd80589fbcfe76047c43b60b9a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193ba3f3b49b1f5533715a1f13d55c4c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Props1.xml><?xml version="1.0" encoding="utf-8"?>
<ds:datastoreItem xmlns:ds="http://schemas.openxmlformats.org/officeDocument/2006/customXml" ds:itemID="{B0B34CD5-924C-4083-8DCD-83AD1B6EC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817C6-AD74-499B-BBFC-6F7172A31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F338E-A80F-41C6-8D97-FA0997FCBD6D}">
  <ds:schemaRefs>
    <ds:schemaRef ds:uri="http://purl.org/dc/terms/"/>
    <ds:schemaRef ds:uri="http://schemas.openxmlformats.org/package/2006/metadata/core-properties"/>
    <ds:schemaRef ds:uri="612490b8-251f-406a-8f65-6e2893ffce8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701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8</cp:revision>
  <dcterms:created xsi:type="dcterms:W3CDTF">2024-01-31T16:22:00Z</dcterms:created>
  <dcterms:modified xsi:type="dcterms:W3CDTF">2024-02-29T04:57:00Z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